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5" w:rsidRPr="005912E4" w:rsidRDefault="00982B05" w:rsidP="00982B05">
      <w:pPr>
        <w:jc w:val="center"/>
        <w:rPr>
          <w:sz w:val="18"/>
          <w:szCs w:val="18"/>
        </w:rPr>
      </w:pPr>
      <w:r w:rsidRPr="005912E4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05" w:rsidRPr="005912E4" w:rsidRDefault="00982B05" w:rsidP="00E2269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912E4">
        <w:rPr>
          <w:rFonts w:ascii="Times New Roman" w:hAnsi="Times New Roman"/>
          <w:b/>
          <w:sz w:val="18"/>
          <w:szCs w:val="18"/>
        </w:rPr>
        <w:t>АДМИНИСТРАЦИЯ</w:t>
      </w:r>
    </w:p>
    <w:p w:rsidR="00982B05" w:rsidRPr="005912E4" w:rsidRDefault="00751F24" w:rsidP="00E2269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912E4">
        <w:rPr>
          <w:rFonts w:ascii="Times New Roman" w:hAnsi="Times New Roman"/>
          <w:b/>
          <w:sz w:val="18"/>
          <w:szCs w:val="18"/>
        </w:rPr>
        <w:t>МЕЛЕХИНСКОГО</w:t>
      </w:r>
      <w:r w:rsidR="00982B05" w:rsidRPr="005912E4">
        <w:rPr>
          <w:rFonts w:ascii="Times New Roman" w:hAnsi="Times New Roman"/>
          <w:b/>
          <w:sz w:val="18"/>
          <w:szCs w:val="18"/>
        </w:rPr>
        <w:t xml:space="preserve"> СЕЛЬСОВЕТА</w:t>
      </w:r>
    </w:p>
    <w:p w:rsidR="00982B05" w:rsidRPr="005912E4" w:rsidRDefault="00982B05" w:rsidP="00E226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912E4">
        <w:rPr>
          <w:rFonts w:ascii="Times New Roman" w:hAnsi="Times New Roman"/>
          <w:sz w:val="18"/>
          <w:szCs w:val="18"/>
        </w:rPr>
        <w:t>ЩИГРОВСКОГО РАЙОНА КУРСКОЙ ОБЛАСТИ</w:t>
      </w:r>
    </w:p>
    <w:p w:rsidR="00E22699" w:rsidRPr="005912E4" w:rsidRDefault="00E22699" w:rsidP="00E2269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82B05" w:rsidRPr="005912E4" w:rsidRDefault="00982B05" w:rsidP="00E2269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5912E4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5912E4">
        <w:rPr>
          <w:rFonts w:ascii="Times New Roman" w:hAnsi="Times New Roman"/>
          <w:b/>
          <w:sz w:val="18"/>
          <w:szCs w:val="18"/>
        </w:rPr>
        <w:t xml:space="preserve"> О С Т А Н О В Л Е Н ИЕ</w:t>
      </w:r>
    </w:p>
    <w:p w:rsidR="00E22699" w:rsidRPr="005912E4" w:rsidRDefault="00E22699" w:rsidP="00E22699">
      <w:pPr>
        <w:rPr>
          <w:rFonts w:ascii="Times New Roman" w:hAnsi="Times New Roman"/>
          <w:b/>
          <w:sz w:val="18"/>
          <w:szCs w:val="18"/>
        </w:rPr>
      </w:pPr>
    </w:p>
    <w:p w:rsidR="00982B05" w:rsidRPr="005912E4" w:rsidRDefault="00E22699" w:rsidP="00E22699">
      <w:pPr>
        <w:rPr>
          <w:rFonts w:ascii="Times New Roman" w:hAnsi="Times New Roman"/>
          <w:b/>
          <w:sz w:val="18"/>
          <w:szCs w:val="18"/>
        </w:rPr>
      </w:pPr>
      <w:r w:rsidRPr="005912E4">
        <w:rPr>
          <w:rFonts w:ascii="Times New Roman" w:hAnsi="Times New Roman"/>
          <w:b/>
          <w:sz w:val="18"/>
          <w:szCs w:val="18"/>
        </w:rPr>
        <w:t>«18» декабря 2017 года № 168</w:t>
      </w:r>
    </w:p>
    <w:p w:rsidR="0088623F" w:rsidRPr="005912E4" w:rsidRDefault="0088623F" w:rsidP="00751F24">
      <w:pPr>
        <w:pStyle w:val="a3"/>
        <w:spacing w:before="0" w:after="0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Об </w:t>
      </w:r>
      <w:proofErr w:type="gramStart"/>
      <w:r w:rsidRPr="005912E4">
        <w:rPr>
          <w:b/>
          <w:sz w:val="18"/>
          <w:szCs w:val="18"/>
        </w:rPr>
        <w:t>утверждении</w:t>
      </w:r>
      <w:proofErr w:type="gramEnd"/>
      <w:r w:rsidRPr="005912E4">
        <w:rPr>
          <w:b/>
          <w:sz w:val="18"/>
          <w:szCs w:val="18"/>
        </w:rPr>
        <w:t xml:space="preserve"> Положения о проверке</w:t>
      </w:r>
    </w:p>
    <w:p w:rsidR="0088623F" w:rsidRPr="005912E4" w:rsidRDefault="0088623F" w:rsidP="00751F24">
      <w:pPr>
        <w:pStyle w:val="a3"/>
        <w:spacing w:before="0" w:after="0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>достоверности и полноты сведений о доходах,</w:t>
      </w:r>
      <w:r w:rsidR="00982B71" w:rsidRPr="005912E4">
        <w:rPr>
          <w:b/>
          <w:sz w:val="18"/>
          <w:szCs w:val="18"/>
        </w:rPr>
        <w:t xml:space="preserve"> расходах,</w:t>
      </w:r>
    </w:p>
    <w:p w:rsidR="0088623F" w:rsidRPr="005912E4" w:rsidRDefault="0088623F" w:rsidP="00751F24">
      <w:pPr>
        <w:pStyle w:val="a3"/>
        <w:spacing w:before="0" w:after="0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об имуществе и обязательствах </w:t>
      </w:r>
      <w:proofErr w:type="gramStart"/>
      <w:r w:rsidRPr="005912E4">
        <w:rPr>
          <w:b/>
          <w:sz w:val="18"/>
          <w:szCs w:val="18"/>
        </w:rPr>
        <w:t>имущественного</w:t>
      </w:r>
      <w:proofErr w:type="gramEnd"/>
    </w:p>
    <w:p w:rsidR="007E4794" w:rsidRPr="005912E4" w:rsidRDefault="0088623F" w:rsidP="00C50B57">
      <w:pPr>
        <w:pStyle w:val="a3"/>
        <w:spacing w:before="0" w:after="0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>хара</w:t>
      </w:r>
      <w:r w:rsidR="00982B71" w:rsidRPr="005912E4">
        <w:rPr>
          <w:b/>
          <w:sz w:val="18"/>
          <w:szCs w:val="18"/>
        </w:rPr>
        <w:t>ктера, представляемых лицом</w:t>
      </w:r>
      <w:r w:rsidRPr="005912E4">
        <w:rPr>
          <w:b/>
          <w:sz w:val="18"/>
          <w:szCs w:val="18"/>
        </w:rPr>
        <w:t>,</w:t>
      </w:r>
      <w:r w:rsidR="00982B71" w:rsidRPr="005912E4">
        <w:rPr>
          <w:b/>
          <w:sz w:val="18"/>
          <w:szCs w:val="18"/>
        </w:rPr>
        <w:t xml:space="preserve"> претендующим на замещение должности</w:t>
      </w:r>
      <w:r w:rsidR="00E22699" w:rsidRPr="005912E4">
        <w:rPr>
          <w:b/>
          <w:sz w:val="18"/>
          <w:szCs w:val="18"/>
        </w:rPr>
        <w:t xml:space="preserve"> </w:t>
      </w:r>
      <w:r w:rsidRPr="005912E4">
        <w:rPr>
          <w:b/>
          <w:sz w:val="18"/>
          <w:szCs w:val="18"/>
        </w:rPr>
        <w:t>муниципальной службы</w:t>
      </w:r>
      <w:r w:rsidR="00982B71" w:rsidRPr="005912E4">
        <w:rPr>
          <w:b/>
          <w:sz w:val="18"/>
          <w:szCs w:val="18"/>
        </w:rPr>
        <w:t xml:space="preserve">, муниципальной должности, </w:t>
      </w:r>
      <w:r w:rsidRPr="005912E4">
        <w:rPr>
          <w:b/>
          <w:sz w:val="18"/>
          <w:szCs w:val="18"/>
        </w:rPr>
        <w:t>муниципальными</w:t>
      </w:r>
      <w:r w:rsidR="00E22699" w:rsidRPr="005912E4">
        <w:rPr>
          <w:b/>
          <w:sz w:val="18"/>
          <w:szCs w:val="18"/>
        </w:rPr>
        <w:t xml:space="preserve"> </w:t>
      </w:r>
      <w:r w:rsidRPr="005912E4">
        <w:rPr>
          <w:b/>
          <w:sz w:val="18"/>
          <w:szCs w:val="18"/>
        </w:rPr>
        <w:t>служащими</w:t>
      </w:r>
      <w:r w:rsidR="00982B71" w:rsidRPr="005912E4">
        <w:rPr>
          <w:b/>
          <w:sz w:val="18"/>
          <w:szCs w:val="18"/>
        </w:rPr>
        <w:t>, лицом</w:t>
      </w:r>
      <w:r w:rsidRPr="005912E4">
        <w:rPr>
          <w:b/>
          <w:sz w:val="18"/>
          <w:szCs w:val="18"/>
        </w:rPr>
        <w:t>,</w:t>
      </w:r>
      <w:r w:rsidR="00982B71" w:rsidRPr="005912E4">
        <w:rPr>
          <w:b/>
          <w:sz w:val="18"/>
          <w:szCs w:val="18"/>
        </w:rPr>
        <w:t xml:space="preserve"> замещающим</w:t>
      </w:r>
      <w:r w:rsidR="00501025" w:rsidRPr="005912E4">
        <w:rPr>
          <w:b/>
          <w:sz w:val="18"/>
          <w:szCs w:val="18"/>
        </w:rPr>
        <w:t xml:space="preserve"> муниципальную должность</w:t>
      </w:r>
      <w:r w:rsidR="00982B71" w:rsidRPr="005912E4">
        <w:rPr>
          <w:b/>
          <w:sz w:val="18"/>
          <w:szCs w:val="18"/>
        </w:rPr>
        <w:t xml:space="preserve">, </w:t>
      </w:r>
      <w:r w:rsidRPr="005912E4">
        <w:rPr>
          <w:b/>
          <w:sz w:val="18"/>
          <w:szCs w:val="18"/>
        </w:rPr>
        <w:t xml:space="preserve"> и соблюдения муниципальными служащими требований к служебному поведению</w:t>
      </w:r>
    </w:p>
    <w:p w:rsidR="00E22699" w:rsidRPr="005912E4" w:rsidRDefault="00751F24" w:rsidP="009D5731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</w:p>
    <w:p w:rsidR="009D5731" w:rsidRPr="005912E4" w:rsidRDefault="00751F24" w:rsidP="009D5731">
      <w:pPr>
        <w:pStyle w:val="a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="009D5731" w:rsidRPr="005912E4">
        <w:rPr>
          <w:rFonts w:ascii="Times New Roman" w:hAnsi="Times New Roman" w:cs="Times New Roman"/>
          <w:sz w:val="18"/>
          <w:szCs w:val="18"/>
          <w:lang w:eastAsia="ru-RU"/>
        </w:rPr>
        <w:t>В соответствии с Указом Президента Российской Федерации от 19.09.2017 года № 431»О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="009D5731"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9D5731" w:rsidRPr="005912E4">
        <w:rPr>
          <w:rFonts w:ascii="Times New Roman" w:hAnsi="Times New Roman" w:cs="Times New Roman"/>
          <w:sz w:val="18"/>
          <w:szCs w:val="18"/>
          <w:lang w:eastAsia="ru-RU"/>
        </w:rPr>
        <w:t>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Законом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="009D5731"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в целях обеспечения мер по противодействию коррупции, Администрация </w:t>
      </w:r>
      <w:r w:rsidRPr="005912E4">
        <w:rPr>
          <w:rFonts w:ascii="Times New Roman" w:hAnsi="Times New Roman" w:cs="Times New Roman"/>
          <w:sz w:val="18"/>
          <w:szCs w:val="18"/>
          <w:lang w:eastAsia="ru-RU"/>
        </w:rPr>
        <w:t>Мелехинского</w:t>
      </w:r>
      <w:r w:rsidR="009D5731"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сельсовета Щигровского района</w:t>
      </w:r>
    </w:p>
    <w:p w:rsidR="009D5731" w:rsidRPr="005912E4" w:rsidRDefault="009D5731" w:rsidP="009D573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912E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Постановляет:</w:t>
      </w:r>
    </w:p>
    <w:p w:rsidR="0088623F" w:rsidRPr="005912E4" w:rsidRDefault="0088623F" w:rsidP="0011258A">
      <w:pPr>
        <w:pStyle w:val="a3"/>
        <w:spacing w:before="0" w:after="0"/>
        <w:jc w:val="both"/>
        <w:rPr>
          <w:sz w:val="18"/>
          <w:szCs w:val="18"/>
        </w:rPr>
      </w:pPr>
      <w:r w:rsidRPr="005912E4">
        <w:rPr>
          <w:sz w:val="18"/>
          <w:szCs w:val="18"/>
        </w:rPr>
        <w:t xml:space="preserve">1. Утвердить прилагаемое </w:t>
      </w:r>
      <w:r w:rsidR="0011258A" w:rsidRPr="005912E4">
        <w:rPr>
          <w:sz w:val="18"/>
          <w:szCs w:val="18"/>
        </w:rPr>
        <w:t>Положения о проверкедостоверности и полноты сведений о доходах, расходах</w:t>
      </w:r>
      <w:proofErr w:type="gramStart"/>
      <w:r w:rsidR="0011258A" w:rsidRPr="005912E4">
        <w:rPr>
          <w:sz w:val="18"/>
          <w:szCs w:val="18"/>
        </w:rPr>
        <w:t>,о</w:t>
      </w:r>
      <w:proofErr w:type="gramEnd"/>
      <w:r w:rsidR="0011258A" w:rsidRPr="005912E4">
        <w:rPr>
          <w:sz w:val="18"/>
          <w:szCs w:val="18"/>
        </w:rPr>
        <w:t>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</w:t>
      </w:r>
      <w:r w:rsidR="00927523" w:rsidRPr="005912E4">
        <w:rPr>
          <w:sz w:val="18"/>
          <w:szCs w:val="18"/>
        </w:rPr>
        <w:t>ности, муниципальными служащими</w:t>
      </w:r>
      <w:r w:rsidR="0011258A" w:rsidRPr="005912E4">
        <w:rPr>
          <w:sz w:val="18"/>
          <w:szCs w:val="18"/>
        </w:rPr>
        <w:t>, лицом, замещающим муниципальную должность,  и соблюдения муниципальными служащими требований к служебному поведению</w:t>
      </w:r>
      <w:r w:rsidRPr="005912E4">
        <w:rPr>
          <w:sz w:val="18"/>
          <w:szCs w:val="18"/>
        </w:rPr>
        <w:t>.</w:t>
      </w:r>
    </w:p>
    <w:p w:rsidR="00D02299" w:rsidRPr="005912E4" w:rsidRDefault="0027435C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2.  П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остановления администрации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 района от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.11.2010 г.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 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и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муниципальными служащими, соблюдения муниципальными с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лужащими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требований </w:t>
      </w:r>
      <w:r w:rsidR="00D02299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 служебному поведению».</w:t>
      </w:r>
    </w:p>
    <w:p w:rsidR="00982B05" w:rsidRPr="005912E4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3. Контроль за исполнение данного Постановления оставляю за собой.</w:t>
      </w:r>
    </w:p>
    <w:p w:rsidR="00982B05" w:rsidRPr="005912E4" w:rsidRDefault="00982B05" w:rsidP="00E226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7435C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астоящее постановление вступа</w:t>
      </w:r>
      <w:r w:rsidR="0027435C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ет в силу после его обнародования.</w:t>
      </w:r>
    </w:p>
    <w:p w:rsidR="00E22699" w:rsidRPr="005912E4" w:rsidRDefault="00E22699" w:rsidP="00E226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2699" w:rsidRPr="005912E4" w:rsidRDefault="00E22699" w:rsidP="00E226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623F" w:rsidRPr="005912E4" w:rsidRDefault="0088623F" w:rsidP="008862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hAnsi="Times New Roman" w:cs="Times New Roman"/>
          <w:sz w:val="18"/>
          <w:szCs w:val="18"/>
        </w:rPr>
        <w:t>Г</w:t>
      </w:r>
      <w:r w:rsidR="0027435C" w:rsidRPr="005912E4">
        <w:rPr>
          <w:rFonts w:ascii="Times New Roman" w:hAnsi="Times New Roman" w:cs="Times New Roman"/>
          <w:sz w:val="18"/>
          <w:szCs w:val="18"/>
        </w:rPr>
        <w:t xml:space="preserve">лава </w:t>
      </w:r>
      <w:r w:rsidR="00751F24" w:rsidRPr="005912E4">
        <w:rPr>
          <w:rFonts w:ascii="Times New Roman" w:hAnsi="Times New Roman" w:cs="Times New Roman"/>
          <w:sz w:val="18"/>
          <w:szCs w:val="18"/>
        </w:rPr>
        <w:t>Мелехинского</w:t>
      </w:r>
      <w:r w:rsidR="0027435C" w:rsidRPr="005912E4">
        <w:rPr>
          <w:rFonts w:ascii="Times New Roman" w:hAnsi="Times New Roman" w:cs="Times New Roman"/>
          <w:sz w:val="18"/>
          <w:szCs w:val="18"/>
        </w:rPr>
        <w:t xml:space="preserve"> сель</w:t>
      </w:r>
      <w:r w:rsidR="00E22699" w:rsidRPr="005912E4">
        <w:rPr>
          <w:rFonts w:ascii="Times New Roman" w:hAnsi="Times New Roman" w:cs="Times New Roman"/>
          <w:sz w:val="18"/>
          <w:szCs w:val="18"/>
        </w:rPr>
        <w:t xml:space="preserve">совета            </w:t>
      </w:r>
      <w:r w:rsidR="0027435C" w:rsidRPr="005912E4">
        <w:rPr>
          <w:rFonts w:ascii="Times New Roman" w:hAnsi="Times New Roman" w:cs="Times New Roman"/>
          <w:sz w:val="18"/>
          <w:szCs w:val="18"/>
        </w:rPr>
        <w:t xml:space="preserve">    </w:t>
      </w:r>
      <w:r w:rsidR="00E22699" w:rsidRPr="005912E4">
        <w:rPr>
          <w:rFonts w:ascii="Times New Roman" w:hAnsi="Times New Roman" w:cs="Times New Roman"/>
          <w:sz w:val="18"/>
          <w:szCs w:val="18"/>
        </w:rPr>
        <w:t xml:space="preserve">     </w:t>
      </w:r>
      <w:r w:rsidR="00751F24" w:rsidRPr="005912E4">
        <w:rPr>
          <w:rFonts w:ascii="Times New Roman" w:hAnsi="Times New Roman" w:cs="Times New Roman"/>
          <w:sz w:val="18"/>
          <w:szCs w:val="18"/>
        </w:rPr>
        <w:t xml:space="preserve">                   А.И. Мордвинова</w:t>
      </w:r>
    </w:p>
    <w:tbl>
      <w:tblPr>
        <w:tblW w:w="0" w:type="auto"/>
        <w:tblLook w:val="01E0"/>
      </w:tblPr>
      <w:tblGrid>
        <w:gridCol w:w="4428"/>
        <w:gridCol w:w="4717"/>
      </w:tblGrid>
      <w:tr w:rsidR="0088623F" w:rsidRPr="005912E4" w:rsidTr="00566247">
        <w:tc>
          <w:tcPr>
            <w:tcW w:w="4428" w:type="dxa"/>
          </w:tcPr>
          <w:p w:rsidR="0088623F" w:rsidRPr="005912E4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7" w:type="dxa"/>
          </w:tcPr>
          <w:p w:rsidR="00E22699" w:rsidRPr="005912E4" w:rsidRDefault="00E22699" w:rsidP="005912E4">
            <w:pPr>
              <w:autoSpaceDE w:val="0"/>
              <w:autoSpaceDN w:val="0"/>
              <w:adjustRightInd w:val="0"/>
              <w:spacing w:before="29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22699" w:rsidRPr="005912E4" w:rsidRDefault="00E22699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22699" w:rsidRPr="005912E4" w:rsidRDefault="00E22699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22699" w:rsidRPr="005912E4" w:rsidRDefault="00E22699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8623F" w:rsidRPr="005912E4" w:rsidRDefault="00E22699" w:rsidP="00E22699">
            <w:pPr>
              <w:autoSpaceDE w:val="0"/>
              <w:autoSpaceDN w:val="0"/>
              <w:adjustRightInd w:val="0"/>
              <w:spacing w:before="29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2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="0088623F" w:rsidRPr="005912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УТВЕРЖДЕНО</w:t>
            </w:r>
          </w:p>
          <w:p w:rsidR="0088623F" w:rsidRPr="005912E4" w:rsidRDefault="0088623F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91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постановлением администрации</w:t>
            </w:r>
          </w:p>
          <w:p w:rsidR="00751F24" w:rsidRPr="005912E4" w:rsidRDefault="00751F24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91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Мелехинского</w:t>
            </w:r>
            <w:r w:rsidR="0027435C" w:rsidRPr="00591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сельсовета</w:t>
            </w:r>
          </w:p>
          <w:p w:rsidR="0088623F" w:rsidRPr="005912E4" w:rsidRDefault="0027435C" w:rsidP="00751F24">
            <w:pPr>
              <w:autoSpaceDE w:val="0"/>
              <w:autoSpaceDN w:val="0"/>
              <w:adjustRightInd w:val="0"/>
              <w:spacing w:before="29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Щигровского района</w:t>
            </w:r>
          </w:p>
        </w:tc>
      </w:tr>
    </w:tbl>
    <w:p w:rsidR="0088623F" w:rsidRPr="005912E4" w:rsidRDefault="0088623F" w:rsidP="0088623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435C" w:rsidRPr="005912E4" w:rsidRDefault="0027435C" w:rsidP="00751F24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Об </w:t>
      </w:r>
      <w:proofErr w:type="gramStart"/>
      <w:r w:rsidRPr="005912E4">
        <w:rPr>
          <w:b/>
          <w:sz w:val="18"/>
          <w:szCs w:val="18"/>
        </w:rPr>
        <w:t>утверждении</w:t>
      </w:r>
      <w:proofErr w:type="gramEnd"/>
      <w:r w:rsidRPr="005912E4">
        <w:rPr>
          <w:b/>
          <w:sz w:val="18"/>
          <w:szCs w:val="18"/>
        </w:rPr>
        <w:t xml:space="preserve"> Положения о проверке</w:t>
      </w:r>
    </w:p>
    <w:p w:rsidR="0027435C" w:rsidRPr="005912E4" w:rsidRDefault="0027435C" w:rsidP="00751F24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>достоверности и полноты сведений о доходах, расходах,</w:t>
      </w:r>
    </w:p>
    <w:p w:rsidR="0027435C" w:rsidRPr="005912E4" w:rsidRDefault="0027435C" w:rsidP="00751F24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об имуществе и обязательствах </w:t>
      </w:r>
      <w:proofErr w:type="gramStart"/>
      <w:r w:rsidRPr="005912E4">
        <w:rPr>
          <w:b/>
          <w:sz w:val="18"/>
          <w:szCs w:val="18"/>
        </w:rPr>
        <w:t>имущественного</w:t>
      </w:r>
      <w:proofErr w:type="gramEnd"/>
    </w:p>
    <w:p w:rsidR="0027435C" w:rsidRPr="005912E4" w:rsidRDefault="0027435C" w:rsidP="00751F24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характера, </w:t>
      </w:r>
      <w:proofErr w:type="gramStart"/>
      <w:r w:rsidRPr="005912E4">
        <w:rPr>
          <w:b/>
          <w:sz w:val="18"/>
          <w:szCs w:val="18"/>
        </w:rPr>
        <w:t>представляемых</w:t>
      </w:r>
      <w:proofErr w:type="gramEnd"/>
      <w:r w:rsidRPr="005912E4">
        <w:rPr>
          <w:b/>
          <w:sz w:val="18"/>
          <w:szCs w:val="18"/>
        </w:rPr>
        <w:t xml:space="preserve"> лицом, претендующим на замещение должности</w:t>
      </w:r>
    </w:p>
    <w:p w:rsidR="0027435C" w:rsidRPr="005912E4" w:rsidRDefault="0027435C" w:rsidP="00751F24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t xml:space="preserve">муниципальной службы, муниципальной должности, </w:t>
      </w:r>
      <w:proofErr w:type="gramStart"/>
      <w:r w:rsidRPr="005912E4">
        <w:rPr>
          <w:b/>
          <w:sz w:val="18"/>
          <w:szCs w:val="18"/>
        </w:rPr>
        <w:t>муниципальными</w:t>
      </w:r>
      <w:proofErr w:type="gramEnd"/>
    </w:p>
    <w:p w:rsidR="0088623F" w:rsidRPr="005912E4" w:rsidRDefault="0027435C" w:rsidP="00C50B57">
      <w:pPr>
        <w:pStyle w:val="a3"/>
        <w:spacing w:before="0" w:after="0"/>
        <w:jc w:val="center"/>
        <w:rPr>
          <w:b/>
          <w:sz w:val="18"/>
          <w:szCs w:val="18"/>
        </w:rPr>
      </w:pPr>
      <w:r w:rsidRPr="005912E4">
        <w:rPr>
          <w:b/>
          <w:sz w:val="18"/>
          <w:szCs w:val="18"/>
        </w:rPr>
        <w:lastRenderedPageBreak/>
        <w:t>служащими, лицом, замещающим муниципальную должность,  и соблюдения муниципальными служащими требований к служебному поведению</w:t>
      </w:r>
    </w:p>
    <w:p w:rsidR="00927523" w:rsidRPr="005912E4" w:rsidRDefault="00927523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Настоящим Положением определяется порядок осуществления проверки:</w:t>
      </w:r>
    </w:p>
    <w:p w:rsidR="00927523" w:rsidRPr="005912E4" w:rsidRDefault="00927523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достоверности и полноты сведений о доходах, расходах, об имуществе и обязатель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ствах имущественного характера:</w:t>
      </w:r>
    </w:p>
    <w:p w:rsidR="00927523" w:rsidRPr="005912E4" w:rsidRDefault="004E3766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гражданами, претендующими на замещение должностей 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муниципальные должности</w:t>
      </w:r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граждане), на отчетную дату;</w:t>
      </w:r>
    </w:p>
    <w:p w:rsidR="00927523" w:rsidRPr="005912E4" w:rsidRDefault="00184FDB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муниципальными служащими и лицами, замещающими муниципальную должность,</w:t>
      </w:r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gramStart"/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</w:t>
      </w:r>
      <w:proofErr w:type="gramEnd"/>
      <w:r w:rsidR="00927523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и за два года, предшествующие отчетному периоду;</w:t>
      </w:r>
    </w:p>
    <w:p w:rsidR="00927523" w:rsidRPr="005912E4" w:rsidRDefault="00927523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7523" w:rsidRPr="005912E4" w:rsidRDefault="00927523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соблюдения 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Проверка, </w:t>
      </w:r>
      <w:r w:rsidR="00184FDB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предусмотренная подпунктами «б» и «в»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Проверка достоверности и полноты сведений о доходах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б имуществе и обязательствах имущественного характера, представляемых кандидатами на должности, предусмотренные Перечнем должностей, осуществляется в порядке, установленном настоящим Положением для проверки сведений, представляемых гражданами.</w:t>
      </w:r>
    </w:p>
    <w:p w:rsidR="00C564D6" w:rsidRPr="005912E4" w:rsidRDefault="00C564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4. П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решению главы администрации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2B6B9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 района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912E4">
        <w:rPr>
          <w:rStyle w:val="blk"/>
          <w:rFonts w:ascii="Times New Roman" w:hAnsi="Times New Roman" w:cs="Times New Roman"/>
          <w:color w:val="000000" w:themeColor="text1"/>
          <w:sz w:val="18"/>
          <w:szCs w:val="18"/>
        </w:rPr>
        <w:t>подразделени</w:t>
      </w:r>
      <w:r w:rsidRPr="005912E4">
        <w:rPr>
          <w:rStyle w:val="blk"/>
          <w:rFonts w:ascii="Times New Roman" w:hAnsi="Times New Roman" w:cs="Times New Roman"/>
          <w:sz w:val="18"/>
          <w:szCs w:val="18"/>
        </w:rPr>
        <w:t>ем кадровой службы по профилактике коррупционных и иных правонарушений проводится:</w:t>
      </w:r>
    </w:p>
    <w:p w:rsidR="00C564D6" w:rsidRPr="005912E4" w:rsidRDefault="00C564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12E4">
        <w:rPr>
          <w:rStyle w:val="blk"/>
          <w:rFonts w:ascii="Times New Roman" w:hAnsi="Times New Roman" w:cs="Times New Roman"/>
          <w:sz w:val="18"/>
          <w:szCs w:val="18"/>
        </w:rP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  <w:proofErr w:type="gramEnd"/>
    </w:p>
    <w:p w:rsidR="00977FF7" w:rsidRPr="005912E4" w:rsidRDefault="00C564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proofErr w:type="gramStart"/>
      <w:r w:rsidRPr="005912E4">
        <w:rPr>
          <w:rStyle w:val="blk"/>
          <w:rFonts w:ascii="Times New Roman" w:hAnsi="Times New Roman" w:cs="Times New Roman"/>
          <w:sz w:val="18"/>
          <w:szCs w:val="18"/>
        </w:rPr>
        <w:t>- а</w:t>
      </w:r>
      <w:r w:rsidR="00977FF7" w:rsidRPr="005912E4">
        <w:rPr>
          <w:rStyle w:val="blk"/>
          <w:rFonts w:ascii="Times New Roman" w:hAnsi="Times New Roman" w:cs="Times New Roman"/>
          <w:sz w:val="18"/>
          <w:szCs w:val="18"/>
        </w:rPr>
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5" w:anchor="dst36" w:history="1">
        <w:r w:rsidR="00977FF7" w:rsidRPr="005912E4">
          <w:rPr>
            <w:rStyle w:val="a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ограничений</w:t>
        </w:r>
      </w:hyperlink>
      <w:r w:rsidR="00977FF7" w:rsidRPr="005912E4">
        <w:rPr>
          <w:rStyle w:val="blk"/>
          <w:rFonts w:ascii="Times New Roman" w:hAnsi="Times New Roman" w:cs="Times New Roman"/>
          <w:sz w:val="18"/>
          <w:szCs w:val="18"/>
        </w:rPr>
        <w:t xml:space="preserve"> при заключении ими после ухода смуниципальной</w:t>
      </w:r>
      <w:proofErr w:type="gramEnd"/>
      <w:r w:rsidR="00977FF7" w:rsidRPr="005912E4">
        <w:rPr>
          <w:rStyle w:val="blk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77FF7" w:rsidRPr="005912E4">
        <w:rPr>
          <w:rStyle w:val="blk"/>
          <w:rFonts w:ascii="Times New Roman" w:hAnsi="Times New Roman" w:cs="Times New Roman"/>
          <w:sz w:val="18"/>
          <w:szCs w:val="18"/>
        </w:rPr>
        <w:t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Курской области, территориальных органов федеральных государственных органов, органов местного самоуправления</w:t>
      </w:r>
      <w:proofErr w:type="gramEnd"/>
      <w:r w:rsidR="00977FF7" w:rsidRPr="005912E4">
        <w:rPr>
          <w:rStyle w:val="blk"/>
          <w:rFonts w:ascii="Times New Roman" w:hAnsi="Times New Roman" w:cs="Times New Roman"/>
          <w:sz w:val="18"/>
          <w:szCs w:val="18"/>
        </w:rPr>
        <w:t>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C564D6" w:rsidRPr="005912E4" w:rsidRDefault="00C564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</w:t>
      </w:r>
      <w:r w:rsidR="002B6B9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 w:rsidR="00A7177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представленных гражданином, претендующим на замещение муниципальной должности, на отчетную дату,  а также лицом, замещающим муниципальную должность</w:t>
      </w:r>
      <w:r w:rsidR="00BF50BD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з</w:t>
      </w:r>
      <w:r w:rsidR="00A7177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отчетный период и за два года, предшествующие отчетному периоду, осуществляется по решению Губернатора Курской области уполномоченным Губернатором Курской области органом, обеспечивающим деятельность Администрации Курской области (дале</w:t>
      </w:r>
      <w:proofErr w:type="gramStart"/>
      <w:r w:rsidR="00A7177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proofErr w:type="gramEnd"/>
      <w:r w:rsidR="00A7177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уполномоченный орган)</w:t>
      </w:r>
    </w:p>
    <w:p w:rsidR="003573E9" w:rsidRPr="005912E4" w:rsidRDefault="003573E9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</w:t>
      </w:r>
      <w:r w:rsidR="0026156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решению Губернатора Курской области уполномоченный орган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в установленном порядке осуществлять проверку:</w:t>
      </w:r>
    </w:p>
    <w:p w:rsidR="003573E9" w:rsidRPr="005912E4" w:rsidRDefault="003573E9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573E9" w:rsidRPr="005912E4" w:rsidRDefault="003573E9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73E9" w:rsidRPr="005912E4" w:rsidRDefault="003573E9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73E9" w:rsidRPr="005912E4" w:rsidRDefault="003573E9" w:rsidP="00751F2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Основанием для осуществления проверки, предусмотренной                        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6.1. Правоохранительными, иными государственными органами, органами местного самоуправления и их должностными лицами.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</w:t>
      </w:r>
      <w:r w:rsidR="00BB224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Должностными </w:t>
      </w:r>
      <w:r w:rsidR="008469B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лицами уполномоченного органа, должностным лицом администрации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8469B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 района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ответственным за работу по профилактике коррупционных и иных правонарушений.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6.4. Общественной палатой </w:t>
      </w:r>
      <w:r w:rsidR="008469B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Российской Федерации, Общественной палатой Курской  области, общественным Советом при Главе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8469B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 Щигровского района.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Общероссийскими средствами массовой информации.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7. Информация анонимного характера не может служить основанием для проверки.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</w:t>
      </w:r>
      <w:r w:rsidR="008469B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90 дней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86065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Проверка осуществляется </w:t>
      </w:r>
      <w:r w:rsidR="007D526E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уполномоченным органом</w:t>
      </w:r>
      <w:proofErr w:type="gramStart"/>
      <w:r w:rsidR="00CB68D6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DD260E" w:rsidRPr="005912E4">
        <w:rPr>
          <w:rStyle w:val="blk"/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DD260E" w:rsidRPr="005912E4">
        <w:rPr>
          <w:rStyle w:val="blk"/>
          <w:rFonts w:ascii="Times New Roman" w:hAnsi="Times New Roman" w:cs="Times New Roman"/>
          <w:color w:val="000000" w:themeColor="text1"/>
          <w:sz w:val="18"/>
          <w:szCs w:val="18"/>
        </w:rPr>
        <w:t>одразделени</w:t>
      </w:r>
      <w:r w:rsidR="00DD260E" w:rsidRPr="005912E4">
        <w:rPr>
          <w:rStyle w:val="blk"/>
          <w:rFonts w:ascii="Times New Roman" w:hAnsi="Times New Roman" w:cs="Times New Roman"/>
          <w:sz w:val="18"/>
          <w:szCs w:val="18"/>
        </w:rPr>
        <w:t xml:space="preserve">ем кадровой службы по профилактике коррупционных и иных правонарушений органа местного </w:t>
      </w:r>
      <w:proofErr w:type="spellStart"/>
      <w:r w:rsidR="00DD260E" w:rsidRPr="005912E4">
        <w:rPr>
          <w:rStyle w:val="blk"/>
          <w:rFonts w:ascii="Times New Roman" w:hAnsi="Times New Roman" w:cs="Times New Roman"/>
          <w:sz w:val="18"/>
          <w:szCs w:val="18"/>
        </w:rPr>
        <w:t>самоцправления</w:t>
      </w:r>
      <w:proofErr w:type="spellEnd"/>
      <w:r w:rsidR="00DD260E" w:rsidRPr="005912E4">
        <w:rPr>
          <w:rStyle w:val="blk"/>
          <w:rFonts w:ascii="Times New Roman" w:hAnsi="Times New Roman" w:cs="Times New Roman"/>
          <w:sz w:val="18"/>
          <w:szCs w:val="18"/>
        </w:rPr>
        <w:t>:</w:t>
      </w:r>
    </w:p>
    <w:p w:rsidR="0088623F" w:rsidRPr="005912E4" w:rsidRDefault="00386065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самостоятельно;</w:t>
      </w:r>
    </w:p>
    <w:p w:rsidR="007D526E" w:rsidRPr="005912E4" w:rsidRDefault="00386065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</w:t>
      </w:r>
      <w:r w:rsidR="007D526E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утем направления запроса в федеральные органы исполнительной власти, уполномоченные на осуществление </w:t>
      </w:r>
      <w:proofErr w:type="spellStart"/>
      <w:r w:rsidR="007D526E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оперативно-разыскной</w:t>
      </w:r>
      <w:proofErr w:type="spellEnd"/>
      <w:r w:rsidR="007D526E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»).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 При осуществлении проверки,</w:t>
      </w:r>
      <w:r w:rsidR="0038606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предусмотренной </w:t>
      </w:r>
      <w:proofErr w:type="gramStart"/>
      <w:r w:rsidR="0038606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подпунктом</w:t>
      </w:r>
      <w:proofErr w:type="gramEnd"/>
      <w:r w:rsidR="0038606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пункта 9 настоящего Положения </w:t>
      </w:r>
      <w:r w:rsidR="0038606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должностные</w:t>
      </w:r>
      <w:r w:rsidR="00DD260E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</w:t>
      </w:r>
      <w:r w:rsidR="0038606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ответственные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работу по профилактике коррупционных и иных правонарушений, вправе: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10.1. Проводить беседу с гражданином или муниципальным служащим.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10.4. </w:t>
      </w:r>
      <w:r w:rsidR="00CB68D6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направлятьв установленном порядке запрос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:о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доходах, об имуществе иобязательствах имущественного характера гражданина или муниципального служащего, его супруги (супруга) и несовершеннолетних детей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;о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достоверности и полноте сведений, представленных гражданином в соответствии с нормативными правовыми актами</w:t>
      </w:r>
      <w:r w:rsidR="00CB68D6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CB68D6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соблюдении муниципальными служащими требований к служебному поведению.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10.5. Наводить справки у физических лиц и получать от них информацию с их согласия.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11. В запросе, предусмотренном подпунктом 10.4. пункта 10 настоящего Положения, указываются: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Фамилия, имя, отчество руководителя государственного органа или организации, в которые направляется запрос.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Нормативный правовой акт, на </w:t>
      </w:r>
      <w:proofErr w:type="gramStart"/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</w:t>
      </w:r>
      <w:proofErr w:type="gramEnd"/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направляется запрос.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и объем сведений, подлежащих проверке.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д)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представления запрашиваемых сведений.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е)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Фамилия, инициалы и номер телефона муниципального служащего, подготовившего запрос.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е.1)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Идентификационный номер налогоплательщика (в случае подготовки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в налоговые органы РФ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88623F" w:rsidRPr="005912E4" w:rsidRDefault="00CB68D6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ж) 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Другие необходимые сведения.</w:t>
      </w:r>
    </w:p>
    <w:p w:rsidR="00AD2082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предло</w:t>
      </w:r>
      <w:r w:rsidR="00CB68D6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жениях Губернатору Курской области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направлении запросов, предусмотренных </w:t>
      </w:r>
      <w:hyperlink w:anchor="Par115" w:history="1">
        <w:r w:rsidR="00CE41ED"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подпунктом б</w:t>
        </w:r>
        <w:r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пункта 9</w:t>
        </w:r>
      </w:hyperlink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11</w:t>
        </w:r>
      </w:hyperlink>
      <w:r w:rsidR="00CE41ED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Положения  у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сведения, посл</w:t>
      </w:r>
      <w:r w:rsidR="00CE41ED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ужившие основанием для проверки, г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осударственные органы и организации, в которые направлялись (направлены) запросы, и в</w:t>
      </w:r>
      <w:r w:rsidR="00CE41ED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опросы, которые в них ставились, д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ается ссылка на соответствующие положения Федерального </w:t>
      </w:r>
      <w:hyperlink r:id="rId6" w:history="1">
        <w:r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закона</w:t>
        </w:r>
      </w:hyperlink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опе</w:t>
      </w:r>
      <w:r w:rsidR="00AD208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ративно-розыскной деятельности».</w:t>
      </w:r>
      <w:proofErr w:type="gramEnd"/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Запросы, предусмотренные </w:t>
      </w:r>
      <w:hyperlink w:anchor="Par122" w:history="1">
        <w:r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подпунктом 10.4. пункта 10</w:t>
        </w:r>
      </w:hyperlink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Положения, подготавливаются </w:t>
      </w:r>
      <w:r w:rsidR="00AD208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должностным лицом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r w:rsidR="00AD208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ровой службой администрации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ответственным за работу по профилактике коррупционных и иных правонарушений, и направляются в государственные органы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  <w:proofErr w:type="gramEnd"/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Губерна</w:t>
      </w:r>
      <w:r w:rsidR="00AD208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тором Курской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r w:rsidR="00AD2082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специально уполномоченными им должностными лицами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определяемом нормативными правовыми актами Российской Федерации.</w:t>
      </w:r>
      <w:proofErr w:type="gramEnd"/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упо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лномоченного органа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кадровой службы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обеспечивает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15.1. Уведомление в письменной форме гражданина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замещающего муниципальную должность,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муниципального служащего о начале в отношении него проверки и разъяснение ему содержания подпункта 15.2. настоящего пункта - в течение двух рабочих дней со дня получения соответствующего решения.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15.2.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в случае обращения гражданина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замещающего муниципальную должность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гражданина, замещающего муниципальную должность,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служащего, а при наличии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уважительной причины - в срок, соглас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ованный с ними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По окончании проверки 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должностное лицо уполномоченного органа,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кадровая служба администрации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17. Муниципальный служащий вправе: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17.1. Дава</w:t>
      </w:r>
      <w:r w:rsidR="00C015B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ть пояснения в письменной форме в ходе проверки,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вопросам, указанным в подпункте 15.2.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пункта 15 настоящего Положения,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проверки.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17.2. Представлять дополнительные материалы и давать по ним пояснения в письменной форме.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17.3. Обращаться в к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адровую службу администрации или должностному лицу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ответственному за работу по профилактике коррупционных и иных правонарушений, с подлежащим удовлетворению ходатайством о проведении с ним беседы, по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вопросам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указанным в подпункте 15.2. пункта 15 настоящего Положения.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18. Пояснения, указанные в пункте 17 настоящего Положения, приобщаются к материалам проверки.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90 дней лицом, принявшим решение о проведении проверки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 Руководитель 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уполномоченного органа, должностное лицо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адровой службы администрации, ответственное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работу по профилактике коррупционных и иных правонарушений, 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представляет лицу, принявшему решение о проведении проверки,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доклад о ее результатах. 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в докладе должно содержаться одно из следующих предложений: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20.1. О назначении гражданина на должность муниципальной службы.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20.2. Об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отказе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гражданину в назначении на должность муниципальной службы.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20.3. Об 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отсутствии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оснований для применения к муниципальному служащему мер юридической ответственности.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20.4. О применении к муниципальному служащему</w:t>
      </w:r>
      <w:r w:rsidR="00190AD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лицу, замещающему муниципальную должность,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 юридической ответственности.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21. Сведения о результатах проверки с письменного согласия 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принявшего решение о её проведении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предоставляются 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должностным лицом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ровой службой администрации</w:t>
      </w:r>
      <w:proofErr w:type="gramStart"/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ответственным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</w:t>
      </w:r>
      <w:r w:rsidR="0007349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ими партиями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4FCC" w:rsidRPr="005912E4" w:rsidRDefault="00154FCC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федеральным законодательством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Губернатор Курской области обращается с заявлением  о досрочном прекращении полномочий лица</w:t>
      </w:r>
      <w:proofErr w:type="gramStart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.з</w:t>
      </w:r>
      <w:proofErr w:type="gramEnd"/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суд.</w:t>
      </w:r>
    </w:p>
    <w:p w:rsidR="00154FCC" w:rsidRPr="005912E4" w:rsidRDefault="00154FCC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федеральным законодательством при выявлении в результате проверки фактов несоблюдения депутатом ограничений, запретов, неисполнения обязанностей, Губернатор Курской области обращается с заявлением  о досро</w:t>
      </w:r>
      <w:r w:rsidR="00982B0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чном прекращении полномочий депутата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</w:t>
      </w:r>
    </w:p>
    <w:p w:rsidR="0088623F" w:rsidRPr="005912E4" w:rsidRDefault="008D7315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23. Должностное лицо, уполномоченное на принятие решения</w:t>
      </w:r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рассмотрев доклад и соответствующее предложение, указанные в </w:t>
      </w:r>
      <w:hyperlink w:anchor="Par157" w:history="1">
        <w:r w:rsidR="0088623F" w:rsidRPr="005912E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 2</w:t>
        </w:r>
      </w:hyperlink>
      <w:r w:rsidR="0088623F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0 настоящего Положения, принимает одно из следующих решений: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23.1. Назначить гражданина на должность муниципальной службы.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23.2. Отказать гражданину в назначении на должность муниципальной службы.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23.3. Применить к муниципальному служащему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юридической ответственности.</w:t>
      </w:r>
    </w:p>
    <w:p w:rsidR="0088623F" w:rsidRPr="005912E4" w:rsidRDefault="0088623F" w:rsidP="00751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23.4.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5912E4" w:rsidRDefault="0088623F" w:rsidP="00E22699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24. Подлинники справок о доходах,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расходах,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имуществе и обязательствах имущественного характера, представленные в кадровую сл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ужбу администрации </w:t>
      </w:r>
      <w:r w:rsidR="00751F24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Мелехинского</w:t>
      </w:r>
      <w:r w:rsidR="008D7315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окончании календарного года приобщаются к личным делам муниципальных служащих.</w:t>
      </w:r>
    </w:p>
    <w:p w:rsidR="0088623F" w:rsidRPr="005912E4" w:rsidRDefault="0088623F" w:rsidP="0075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25. Матер</w:t>
      </w:r>
      <w:r w:rsidR="00154FCC"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>иалы проверки хранятся в кадровой службе</w:t>
      </w:r>
      <w:r w:rsidRPr="00591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трех лет со дня ее окончания, после чего передаются в архив.</w:t>
      </w:r>
    </w:p>
    <w:p w:rsidR="0088623F" w:rsidRPr="005912E4" w:rsidRDefault="0088623F">
      <w:pPr>
        <w:rPr>
          <w:sz w:val="18"/>
          <w:szCs w:val="18"/>
        </w:rPr>
      </w:pPr>
    </w:p>
    <w:p w:rsidR="00E22699" w:rsidRPr="005912E4" w:rsidRDefault="00E22699">
      <w:pPr>
        <w:rPr>
          <w:sz w:val="18"/>
          <w:szCs w:val="18"/>
        </w:rPr>
      </w:pPr>
    </w:p>
    <w:sectPr w:rsidR="00E22699" w:rsidRPr="005912E4" w:rsidSect="00E2269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3F"/>
    <w:rsid w:val="00031BBF"/>
    <w:rsid w:val="00053AE8"/>
    <w:rsid w:val="00073494"/>
    <w:rsid w:val="000A470A"/>
    <w:rsid w:val="000B4603"/>
    <w:rsid w:val="000C0EF6"/>
    <w:rsid w:val="000E2484"/>
    <w:rsid w:val="0011258A"/>
    <w:rsid w:val="00154FCC"/>
    <w:rsid w:val="00184FDB"/>
    <w:rsid w:val="00190ADF"/>
    <w:rsid w:val="00261564"/>
    <w:rsid w:val="0027435C"/>
    <w:rsid w:val="00286AEE"/>
    <w:rsid w:val="002B6B92"/>
    <w:rsid w:val="002C1F74"/>
    <w:rsid w:val="002F257F"/>
    <w:rsid w:val="002F7656"/>
    <w:rsid w:val="003573E9"/>
    <w:rsid w:val="00386065"/>
    <w:rsid w:val="003B3401"/>
    <w:rsid w:val="003B66B0"/>
    <w:rsid w:val="003C46CA"/>
    <w:rsid w:val="003C49B1"/>
    <w:rsid w:val="004163D6"/>
    <w:rsid w:val="00424B04"/>
    <w:rsid w:val="00434D22"/>
    <w:rsid w:val="0046573E"/>
    <w:rsid w:val="004B7BAD"/>
    <w:rsid w:val="004D5ABC"/>
    <w:rsid w:val="004E3766"/>
    <w:rsid w:val="004F5591"/>
    <w:rsid w:val="00501025"/>
    <w:rsid w:val="00505B75"/>
    <w:rsid w:val="005076A3"/>
    <w:rsid w:val="005113DB"/>
    <w:rsid w:val="00522EAB"/>
    <w:rsid w:val="00552155"/>
    <w:rsid w:val="005912E4"/>
    <w:rsid w:val="00751F24"/>
    <w:rsid w:val="007D526E"/>
    <w:rsid w:val="007E4794"/>
    <w:rsid w:val="008469B4"/>
    <w:rsid w:val="008638B8"/>
    <w:rsid w:val="0088623F"/>
    <w:rsid w:val="008D7315"/>
    <w:rsid w:val="009149CC"/>
    <w:rsid w:val="00927523"/>
    <w:rsid w:val="00977FF7"/>
    <w:rsid w:val="00982B05"/>
    <w:rsid w:val="00982B71"/>
    <w:rsid w:val="009D5731"/>
    <w:rsid w:val="009E77BF"/>
    <w:rsid w:val="00A7177F"/>
    <w:rsid w:val="00AD2082"/>
    <w:rsid w:val="00B560F8"/>
    <w:rsid w:val="00BB2245"/>
    <w:rsid w:val="00BF50BD"/>
    <w:rsid w:val="00C015B5"/>
    <w:rsid w:val="00C50B57"/>
    <w:rsid w:val="00C564D6"/>
    <w:rsid w:val="00C751D1"/>
    <w:rsid w:val="00CB59C3"/>
    <w:rsid w:val="00CB68D6"/>
    <w:rsid w:val="00CE41ED"/>
    <w:rsid w:val="00D02299"/>
    <w:rsid w:val="00D13569"/>
    <w:rsid w:val="00D71936"/>
    <w:rsid w:val="00D8694E"/>
    <w:rsid w:val="00DA0288"/>
    <w:rsid w:val="00DD260E"/>
    <w:rsid w:val="00E03F1E"/>
    <w:rsid w:val="00E22699"/>
    <w:rsid w:val="00E368DC"/>
    <w:rsid w:val="00E93B86"/>
    <w:rsid w:val="00EB76DB"/>
    <w:rsid w:val="00F054DA"/>
    <w:rsid w:val="00F23A45"/>
    <w:rsid w:val="00FD46C8"/>
    <w:rsid w:val="00FD75A3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8862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2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23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731"/>
    <w:pPr>
      <w:spacing w:after="0" w:line="240" w:lineRule="auto"/>
    </w:pPr>
  </w:style>
  <w:style w:type="character" w:customStyle="1" w:styleId="blk">
    <w:name w:val="blk"/>
    <w:basedOn w:val="a0"/>
    <w:rsid w:val="00977FF7"/>
  </w:style>
  <w:style w:type="character" w:styleId="a7">
    <w:name w:val="Hyperlink"/>
    <w:basedOn w:val="a0"/>
    <w:uiPriority w:val="99"/>
    <w:semiHidden/>
    <w:unhideWhenUsed/>
    <w:rsid w:val="0097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hyperlink" Target="http://www.consultant.ru/document/cons_doc_LAW_48601/e7b86a940bc71a71af7b9288590f1ca92a69d878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2017-12-22T07:56:00Z</cp:lastPrinted>
  <dcterms:created xsi:type="dcterms:W3CDTF">2017-11-28T10:37:00Z</dcterms:created>
  <dcterms:modified xsi:type="dcterms:W3CDTF">2017-12-22T07:56:00Z</dcterms:modified>
</cp:coreProperties>
</file>