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E2" w:rsidRDefault="00CC21E2" w:rsidP="00C645AC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597FAF9D" wp14:editId="1280FEBE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E2" w:rsidRPr="00040563" w:rsidRDefault="00CC21E2" w:rsidP="0091785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CC21E2" w:rsidRPr="00040563" w:rsidRDefault="00C645AC" w:rsidP="0091785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МЕЛЕХИНСКОГО</w:t>
      </w:r>
      <w:r w:rsidR="00CC21E2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CC21E2" w:rsidRPr="00080C80" w:rsidRDefault="00CC21E2" w:rsidP="0091785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CC21E2" w:rsidRDefault="0091785E" w:rsidP="00CC21E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ПОСТАНОВЛЕН</w:t>
      </w:r>
      <w:r w:rsidR="00CC21E2" w:rsidRPr="00040563">
        <w:rPr>
          <w:rFonts w:ascii="Times New Roman" w:hAnsi="Times New Roman"/>
          <w:b/>
          <w:sz w:val="48"/>
          <w:szCs w:val="48"/>
        </w:rPr>
        <w:t>ИЕ</w:t>
      </w:r>
    </w:p>
    <w:p w:rsidR="00A557D3" w:rsidRPr="0040084D" w:rsidRDefault="0040084D" w:rsidP="0040084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0084D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="00C645AC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«25» февраля 2021 года   №9</w:t>
      </w:r>
    </w:p>
    <w:p w:rsidR="00A557D3" w:rsidRDefault="00A557D3" w:rsidP="00A557D3">
      <w:pPr>
        <w:widowControl w:val="0"/>
        <w:suppressAutoHyphens/>
        <w:spacing w:after="0" w:line="240" w:lineRule="auto"/>
        <w:ind w:firstLine="680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</w:p>
    <w:p w:rsidR="00A557D3" w:rsidRPr="0091785E" w:rsidRDefault="00A557D3" w:rsidP="00A557D3">
      <w:pPr>
        <w:widowControl w:val="0"/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91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в постановление  от 26.07.2019 г № 68</w:t>
      </w:r>
      <w:r w:rsidRPr="0091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</w:t>
      </w:r>
      <w:r w:rsidR="0091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A557D3" w:rsidRDefault="00A557D3" w:rsidP="00A557D3">
      <w:pPr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57D3" w:rsidRPr="00CC21E2" w:rsidRDefault="00A557D3" w:rsidP="0091785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C21E2" w:rsidRPr="00CC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C21E2" w:rsidRPr="00CC21E2">
        <w:rPr>
          <w:rFonts w:ascii="Times New Roman" w:eastAsia="Times New Roman" w:hAnsi="Times New Roman" w:cs="Times New Roman"/>
          <w:color w:val="020C22"/>
          <w:sz w:val="24"/>
          <w:szCs w:val="24"/>
        </w:rPr>
        <w:t>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</w:t>
      </w:r>
      <w:r w:rsidR="0091785E">
        <w:rPr>
          <w:rFonts w:ascii="Times New Roman" w:eastAsia="Times New Roman" w:hAnsi="Times New Roman" w:cs="Times New Roman"/>
          <w:color w:val="020C22"/>
          <w:sz w:val="24"/>
          <w:szCs w:val="24"/>
        </w:rPr>
        <w:t>ийской Федерации»</w:t>
      </w:r>
      <w:r w:rsidR="00CC21E2">
        <w:rPr>
          <w:rFonts w:ascii="Times New Roman" w:eastAsia="Times New Roman" w:hAnsi="Times New Roman" w:cs="Times New Roman"/>
          <w:color w:val="020C22"/>
          <w:sz w:val="24"/>
          <w:szCs w:val="24"/>
        </w:rPr>
        <w:t>, с  Указом</w:t>
      </w:r>
      <w:r w:rsidR="00CC21E2" w:rsidRPr="00CC21E2">
        <w:rPr>
          <w:rFonts w:ascii="Times New Roman" w:eastAsia="Times New Roman" w:hAnsi="Times New Roman" w:cs="Times New Roman"/>
          <w:color w:val="020C22"/>
          <w:sz w:val="24"/>
          <w:szCs w:val="24"/>
        </w:rPr>
        <w:t xml:space="preserve">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</w:t>
      </w:r>
      <w:proofErr w:type="gramEnd"/>
      <w:r w:rsidR="00CC21E2" w:rsidRPr="00CC21E2">
        <w:rPr>
          <w:rFonts w:ascii="Times New Roman" w:eastAsia="Times New Roman" w:hAnsi="Times New Roman" w:cs="Times New Roman"/>
          <w:color w:val="020C22"/>
          <w:sz w:val="24"/>
          <w:szCs w:val="24"/>
        </w:rPr>
        <w:t xml:space="preserve"> </w:t>
      </w:r>
      <w:proofErr w:type="gramStart"/>
      <w:r w:rsidR="00CC21E2" w:rsidRPr="00CC21E2">
        <w:rPr>
          <w:rFonts w:ascii="Times New Roman" w:eastAsia="Times New Roman" w:hAnsi="Times New Roman" w:cs="Times New Roman"/>
          <w:color w:val="020C22"/>
          <w:sz w:val="24"/>
          <w:szCs w:val="24"/>
        </w:rPr>
        <w:t>Российской Федерации»</w:t>
      </w:r>
      <w:r w:rsidRPr="00CC21E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Курской</w:t>
      </w:r>
      <w:proofErr w:type="gramEnd"/>
      <w:r w:rsidRPr="00CC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13.06.2007 года № 60-ЗКО «О муниципальной службе в Курской области», в целях обеспечения мер по противодействию коррупции, Администрация сельсовета Щигровского района постановляет:</w:t>
      </w:r>
    </w:p>
    <w:p w:rsidR="00A557D3" w:rsidRPr="00CC21E2" w:rsidRDefault="00A557D3" w:rsidP="00A557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1. </w:t>
      </w:r>
      <w:proofErr w:type="gramStart"/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Внести изменения в пос</w:t>
      </w:r>
      <w:r w:rsidR="006D4F8A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тановление от 26.07.2019 г № 61</w:t>
      </w:r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«Об утверждении новой редакции Положения о представлении гражданином, претендующим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детей»:</w:t>
      </w:r>
      <w:proofErr w:type="gramEnd"/>
    </w:p>
    <w:p w:rsidR="00A557D3" w:rsidRPr="00CC21E2" w:rsidRDefault="00CC21E2" w:rsidP="00A557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1.1. П</w:t>
      </w:r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ункта 3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«</w:t>
      </w:r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Положения о представлении гражданином, претендующим на замещение должностей муниципальной службы,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своих супруги (супруга) и несовершеннолетних детей» </w:t>
      </w:r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дополнить абзацем следующего содержания</w:t>
      </w:r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:</w:t>
      </w:r>
    </w:p>
    <w:p w:rsidR="00A557D3" w:rsidRPr="0091785E" w:rsidRDefault="00CC21E2" w:rsidP="0091785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«</w:t>
      </w:r>
      <w:r w:rsidR="005E14E0" w:rsidRPr="005E14E0">
        <w:rPr>
          <w:rFonts w:ascii="Times New Roman" w:hAnsi="Times New Roman" w:cs="Times New Roman"/>
          <w:sz w:val="24"/>
          <w:szCs w:val="24"/>
        </w:rPr>
        <w:t>Установить, что с 1 января по 30 июня 2021 г.</w:t>
      </w:r>
      <w:r w:rsidR="005E14E0" w:rsidRPr="005E14E0">
        <w:rPr>
          <w:sz w:val="24"/>
          <w:szCs w:val="24"/>
        </w:rPr>
        <w:t> </w:t>
      </w:r>
      <w:r w:rsidR="005E14E0" w:rsidRPr="005E14E0">
        <w:rPr>
          <w:rFonts w:ascii="Times New Roman" w:hAnsi="Times New Roman" w:cs="Times New Roman"/>
          <w:sz w:val="24"/>
          <w:szCs w:val="24"/>
        </w:rPr>
        <w:t>включительно</w:t>
      </w:r>
      <w:r w:rsidR="005E14E0">
        <w:rPr>
          <w:rFonts w:ascii="Times New Roman" w:hAnsi="Times New Roman" w:cs="Times New Roman"/>
          <w:color w:val="020C22"/>
          <w:sz w:val="24"/>
          <w:szCs w:val="24"/>
        </w:rPr>
        <w:t>, г</w:t>
      </w:r>
      <w:r w:rsidR="00A557D3" w:rsidRPr="00CC21E2">
        <w:rPr>
          <w:rFonts w:ascii="Times New Roman" w:hAnsi="Times New Roman" w:cs="Times New Roman"/>
          <w:color w:val="020C22"/>
          <w:sz w:val="24"/>
          <w:szCs w:val="24"/>
        </w:rPr>
        <w:t xml:space="preserve">раждане, претендующие на замещение муниципальных должностей </w:t>
      </w:r>
      <w:r w:rsidR="00C645AC">
        <w:rPr>
          <w:rFonts w:ascii="Times New Roman" w:hAnsi="Times New Roman" w:cs="Times New Roman"/>
          <w:color w:val="020C22"/>
          <w:sz w:val="24"/>
          <w:szCs w:val="24"/>
        </w:rPr>
        <w:t>Мелехинского</w:t>
      </w:r>
      <w:r w:rsidR="00A557D3" w:rsidRPr="00CC21E2">
        <w:rPr>
          <w:rFonts w:ascii="Times New Roman" w:hAnsi="Times New Roman" w:cs="Times New Roman"/>
          <w:color w:val="020C22"/>
          <w:sz w:val="24"/>
          <w:szCs w:val="24"/>
        </w:rPr>
        <w:t xml:space="preserve"> сельсовета Щигровского района Курской области и муниципальных служащих </w:t>
      </w:r>
      <w:r w:rsidR="00C645AC">
        <w:rPr>
          <w:rFonts w:ascii="Times New Roman" w:hAnsi="Times New Roman" w:cs="Times New Roman"/>
          <w:color w:val="020C22"/>
          <w:sz w:val="24"/>
          <w:szCs w:val="24"/>
        </w:rPr>
        <w:t>Мелехинского</w:t>
      </w:r>
      <w:r w:rsidR="00A557D3" w:rsidRPr="00CC21E2">
        <w:rPr>
          <w:rFonts w:ascii="Times New Roman" w:hAnsi="Times New Roman" w:cs="Times New Roman"/>
          <w:color w:val="020C22"/>
          <w:sz w:val="24"/>
          <w:szCs w:val="24"/>
        </w:rPr>
        <w:t xml:space="preserve"> сельсовета вместе со сведениями, представляемыми по форме справки</w:t>
      </w:r>
      <w:r w:rsidRPr="00CC21E2">
        <w:rPr>
          <w:rFonts w:ascii="Times New Roman" w:hAnsi="Times New Roman" w:cs="Times New Roman"/>
          <w:color w:val="020C22"/>
          <w:sz w:val="24"/>
          <w:szCs w:val="24"/>
        </w:rPr>
        <w:t xml:space="preserve">, </w:t>
      </w:r>
      <w:r w:rsidR="00A557D3" w:rsidRPr="00CC21E2">
        <w:rPr>
          <w:rFonts w:ascii="Times New Roman" w:hAnsi="Times New Roman" w:cs="Times New Roman"/>
          <w:color w:val="020C22"/>
          <w:sz w:val="24"/>
          <w:szCs w:val="24"/>
        </w:rPr>
        <w:t xml:space="preserve">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</w:t>
      </w:r>
      <w:proofErr w:type="gramEnd"/>
      <w:r w:rsidR="00A557D3" w:rsidRPr="00CC21E2">
        <w:rPr>
          <w:rFonts w:ascii="Times New Roman" w:hAnsi="Times New Roman" w:cs="Times New Roman"/>
          <w:color w:val="020C22"/>
          <w:sz w:val="24"/>
          <w:szCs w:val="24"/>
        </w:rPr>
        <w:t xml:space="preserve"> цифровых </w:t>
      </w:r>
      <w:proofErr w:type="gramStart"/>
      <w:r w:rsidR="00A557D3" w:rsidRPr="00CC21E2">
        <w:rPr>
          <w:rFonts w:ascii="Times New Roman" w:hAnsi="Times New Roman" w:cs="Times New Roman"/>
          <w:color w:val="020C22"/>
          <w:sz w:val="24"/>
          <w:szCs w:val="24"/>
        </w:rPr>
        <w:t>правах</w:t>
      </w:r>
      <w:proofErr w:type="gramEnd"/>
      <w:r w:rsidR="00A557D3" w:rsidRPr="00CC21E2">
        <w:rPr>
          <w:rFonts w:ascii="Times New Roman" w:hAnsi="Times New Roman" w:cs="Times New Roman"/>
          <w:color w:val="020C22"/>
          <w:sz w:val="24"/>
          <w:szCs w:val="24"/>
        </w:rPr>
        <w:t xml:space="preserve"> и цифровой валюте (при их наличии) по форме согласно приложению № 1.  </w:t>
      </w:r>
      <w:r w:rsidR="005E14E0" w:rsidRPr="005E14E0">
        <w:rPr>
          <w:rFonts w:ascii="Times New Roman" w:hAnsi="Times New Roman" w:cs="Times New Roman"/>
        </w:rPr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</w:t>
      </w:r>
      <w:proofErr w:type="gramStart"/>
      <w:r w:rsidR="005E14E0" w:rsidRPr="005E14E0">
        <w:rPr>
          <w:rFonts w:ascii="Times New Roman" w:hAnsi="Times New Roman" w:cs="Times New Roman"/>
        </w:rPr>
        <w:t>.</w:t>
      </w:r>
      <w:r w:rsidR="005E14E0">
        <w:rPr>
          <w:rFonts w:ascii="Times New Roman" w:hAnsi="Times New Roman" w:cs="Times New Roman"/>
        </w:rPr>
        <w:t>»</w:t>
      </w:r>
      <w:proofErr w:type="gramEnd"/>
    </w:p>
    <w:p w:rsidR="00A557D3" w:rsidRPr="00CC21E2" w:rsidRDefault="00CC21E2" w:rsidP="00A557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</w:t>
      </w:r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 </w:t>
      </w:r>
      <w:proofErr w:type="gramStart"/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57D3" w:rsidRPr="00CC21E2" w:rsidRDefault="00CC21E2" w:rsidP="00A557D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</w:t>
      </w:r>
      <w:r w:rsidR="00A557D3"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 Постановление вступает в силу со дня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его официального обнародования и распространяется на правоотношения, возникшие с 01.01.2021 года.</w:t>
      </w:r>
    </w:p>
    <w:p w:rsidR="00A557D3" w:rsidRPr="00CC21E2" w:rsidRDefault="00A557D3" w:rsidP="00A557D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A557D3" w:rsidRPr="00CC21E2" w:rsidRDefault="00A557D3" w:rsidP="00A557D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FF7D48" w:rsidRDefault="00A557D3" w:rsidP="00A557D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Глава </w:t>
      </w:r>
      <w:r w:rsidR="00C645AC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Мелехинского</w:t>
      </w:r>
      <w:r w:rsidRPr="00CC21E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                  </w:t>
      </w:r>
      <w:r w:rsidR="0091785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</w:p>
    <w:p w:rsidR="00FF7D48" w:rsidRDefault="0091785E" w:rsidP="00A557D3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Щигровского района                                              </w:t>
      </w:r>
      <w:r w:rsidR="006D4F8A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А.В.Смахтин</w:t>
      </w:r>
    </w:p>
    <w:p w:rsidR="00FF7D48" w:rsidRDefault="00FF7D48" w:rsidP="00CF25F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bookmarkStart w:id="0" w:name="_GoBack"/>
      <w:bookmarkEnd w:id="0"/>
    </w:p>
    <w:p w:rsidR="00FF7D48" w:rsidRDefault="00FF7D48" w:rsidP="00FF7D48">
      <w:pPr>
        <w:spacing w:after="0" w:line="240" w:lineRule="auto"/>
        <w:ind w:left="6795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0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 w:rsidRPr="008B5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F7D48" w:rsidRPr="0091785E" w:rsidRDefault="00FF7D48" w:rsidP="00FF7D48">
      <w:pPr>
        <w:spacing w:after="0" w:line="240" w:lineRule="auto"/>
        <w:ind w:left="5245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7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FF7D48" w:rsidRPr="0091785E" w:rsidRDefault="00C645AC" w:rsidP="00FF7D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Мелехинского</w:t>
      </w:r>
      <w:r w:rsidR="00FF7D48" w:rsidRPr="00917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FF7D48" w:rsidRPr="0091785E" w:rsidRDefault="00FF7D48" w:rsidP="00FF7D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7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Щигровского района </w:t>
      </w:r>
    </w:p>
    <w:p w:rsidR="0040084D" w:rsidRPr="0040084D" w:rsidRDefault="006D4F8A" w:rsidP="0040084D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От «25</w:t>
      </w:r>
      <w:r w:rsidR="0040084D" w:rsidRPr="0040084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февраля 2021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года   №9</w:t>
      </w:r>
    </w:p>
    <w:p w:rsidR="00FF7D48" w:rsidRPr="0091785E" w:rsidRDefault="00FF7D48" w:rsidP="00FF7D48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Cs/>
          <w:color w:val="000000"/>
          <w:sz w:val="18"/>
          <w:szCs w:val="18"/>
        </w:rPr>
      </w:pPr>
      <w:r w:rsidRPr="00917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F7D48" w:rsidRPr="008B5029" w:rsidRDefault="00FF7D48" w:rsidP="00FF7D48">
      <w:pPr>
        <w:spacing w:after="0" w:line="240" w:lineRule="auto"/>
        <w:ind w:left="6795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F7D48" w:rsidRPr="008B5029" w:rsidRDefault="00FF7D48" w:rsidP="00FF7D48">
      <w:pPr>
        <w:spacing w:after="0" w:line="240" w:lineRule="auto"/>
        <w:ind w:left="60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</w:rPr>
        <w:t>Уведомление </w:t>
      </w:r>
    </w:p>
    <w:p w:rsidR="00FF7D48" w:rsidRPr="008B5029" w:rsidRDefault="00FF7D48" w:rsidP="00FF7D48">
      <w:pPr>
        <w:spacing w:after="0" w:line="240" w:lineRule="auto"/>
        <w:ind w:left="60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</w:rPr>
        <w:t>о наличии цифровых финансовых активов, </w:t>
      </w: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цифровых прав, включающих одновременно цифровые </w:t>
      </w: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финансовые активы и иные цифровые права, </w:t>
      </w: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B502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утилитарных цифровых прав, цифровой валюты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</w:tblGrid>
      <w:tr w:rsidR="00FF7D48" w:rsidRPr="008B5029" w:rsidTr="009925E7">
        <w:tc>
          <w:tcPr>
            <w:tcW w:w="81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8"/>
              </w:rPr>
              <w:t>Я, </w:t>
            </w:r>
          </w:p>
        </w:tc>
      </w:tr>
      <w:tr w:rsidR="00FF7D48" w:rsidRPr="008B5029" w:rsidTr="009925E7"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18"/>
              </w:rPr>
              <w:t>(фамилия, имя, отчество)</w:t>
            </w:r>
            <w:r w:rsidRPr="008B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</w:tr>
    </w:tbl>
    <w:p w:rsidR="00FF7D48" w:rsidRPr="008B5029" w:rsidRDefault="00FF7D48" w:rsidP="00FF7D4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color w:val="000000"/>
          <w:sz w:val="28"/>
        </w:rPr>
        <w:t>уведомляю  о наличии у меня, моей супруги (моего супруга), несовершеннолетнего ребенка (</w:t>
      </w:r>
      <w:proofErr w:type="gramStart"/>
      <w:r w:rsidRPr="008B5029">
        <w:rPr>
          <w:rFonts w:ascii="Times New Roman" w:eastAsia="Times New Roman" w:hAnsi="Times New Roman" w:cs="Times New Roman"/>
          <w:color w:val="000000"/>
          <w:sz w:val="28"/>
        </w:rPr>
        <w:t>нужное</w:t>
      </w:r>
      <w:proofErr w:type="gramEnd"/>
      <w:r w:rsidRPr="008B5029">
        <w:rPr>
          <w:rFonts w:ascii="Times New Roman" w:eastAsia="Times New Roman" w:hAnsi="Times New Roman" w:cs="Times New Roman"/>
          <w:color w:val="000000"/>
          <w:sz w:val="28"/>
        </w:rPr>
        <w:t> подчеркнуть) следующего имущества: </w:t>
      </w:r>
    </w:p>
    <w:p w:rsidR="00FF7D48" w:rsidRPr="008B5029" w:rsidRDefault="00FF7D48" w:rsidP="00FF7D4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color w:val="000000"/>
          <w:sz w:val="28"/>
        </w:rPr>
        <w:t>1. Цифровые финансовые активы, цифровые права, включающие одновременно цифровые финансовые активы и иные цифровые права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235"/>
        <w:gridCol w:w="2041"/>
        <w:gridCol w:w="1866"/>
        <w:gridCol w:w="2633"/>
      </w:tblGrid>
      <w:tr w:rsidR="00FF7D48" w:rsidRPr="008B5029" w:rsidTr="009925E7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</w:p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цифрового финансового актива или цифрового права</w:t>
            </w:r>
            <w:proofErr w:type="gramStart"/>
            <w:r w:rsidRPr="008B5029">
              <w:rPr>
                <w:rFonts w:ascii="Times New Roman" w:eastAsia="Times New Roman" w:hAnsi="Times New Roman" w:cs="Times New Roman"/>
                <w:color w:val="000000"/>
                <w:sz w:val="19"/>
                <w:vertAlign w:val="superscript"/>
              </w:rPr>
              <w:t>1</w:t>
            </w:r>
            <w:proofErr w:type="gramEnd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 приобретения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 количество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операторе информационной системы, </w:t>
            </w: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которой осуществляется выпуск цифровых </w:t>
            </w: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финансовых активов</w:t>
            </w:r>
            <w:proofErr w:type="gramStart"/>
            <w:r w:rsidRPr="008B5029">
              <w:rPr>
                <w:rFonts w:ascii="Times New Roman" w:eastAsia="Times New Roman" w:hAnsi="Times New Roman" w:cs="Times New Roman"/>
                <w:color w:val="000000"/>
                <w:sz w:val="19"/>
                <w:vertAlign w:val="superscript"/>
              </w:rPr>
              <w:t>2</w:t>
            </w:r>
            <w:proofErr w:type="gramEnd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D48" w:rsidRPr="008B5029" w:rsidTr="009925E7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</w:tr>
      <w:tr w:rsidR="00FF7D48" w:rsidRPr="008B5029" w:rsidTr="009925E7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D48" w:rsidRPr="008B5029" w:rsidTr="009925E7"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7D48" w:rsidRPr="008B5029" w:rsidRDefault="00FF7D48" w:rsidP="00FF7D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FF7D48" w:rsidRPr="008B5029" w:rsidRDefault="00FF7D48" w:rsidP="00FF7D48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color w:val="000000"/>
          <w:sz w:val="28"/>
        </w:rPr>
        <w:lastRenderedPageBreak/>
        <w:t>2. Утилитарные цифровые права </w:t>
      </w:r>
    </w:p>
    <w:tbl>
      <w:tblPr>
        <w:tblW w:w="926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5"/>
        <w:gridCol w:w="1941"/>
        <w:gridCol w:w="1883"/>
        <w:gridCol w:w="2513"/>
      </w:tblGrid>
      <w:tr w:rsidR="00FF7D48" w:rsidRPr="008B5029" w:rsidTr="009925E7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</w:p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 </w:t>
            </w:r>
          </w:p>
        </w:tc>
        <w:tc>
          <w:tcPr>
            <w:tcW w:w="2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Уникальное </w:t>
            </w:r>
          </w:p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 </w:t>
            </w:r>
          </w:p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</w:t>
            </w:r>
            <w:r w:rsidRPr="008B5029">
              <w:rPr>
                <w:rFonts w:ascii="Arial Unicode MS" w:eastAsia="Arial Unicode MS" w:hAnsi="Arial Unicode MS" w:cs="Arial Unicode MS" w:hint="eastAsia"/>
                <w:color w:val="000000"/>
                <w:sz w:val="19"/>
                <w:vertAlign w:val="superscript"/>
              </w:rPr>
              <w:t>3</w:t>
            </w: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 </w:t>
            </w:r>
          </w:p>
          <w:p w:rsidR="00FF7D48" w:rsidRPr="008B5029" w:rsidRDefault="00FF7D48" w:rsidP="009925E7">
            <w:pPr>
              <w:spacing w:after="0" w:line="240" w:lineRule="auto"/>
              <w:ind w:left="19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приобретения </w:t>
            </w:r>
          </w:p>
        </w:tc>
        <w:tc>
          <w:tcPr>
            <w:tcW w:w="18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 </w:t>
            </w:r>
          </w:p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инвестиций </w:t>
            </w:r>
          </w:p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 </w:t>
            </w:r>
          </w:p>
        </w:tc>
        <w:tc>
          <w:tcPr>
            <w:tcW w:w="2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операторе инвестиционной платформы</w:t>
            </w:r>
            <w:proofErr w:type="gramStart"/>
            <w:r w:rsidRPr="008B5029">
              <w:rPr>
                <w:rFonts w:ascii="Times New Roman" w:eastAsia="Times New Roman" w:hAnsi="Times New Roman" w:cs="Times New Roman"/>
                <w:color w:val="000000"/>
                <w:sz w:val="19"/>
                <w:vertAlign w:val="superscript"/>
              </w:rPr>
              <w:t>4</w:t>
            </w:r>
            <w:proofErr w:type="gramEnd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7D48" w:rsidRPr="008B5029" w:rsidTr="009925E7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</w:tr>
      <w:tr w:rsidR="00FF7D48" w:rsidRPr="008B5029" w:rsidTr="009925E7">
        <w:tc>
          <w:tcPr>
            <w:tcW w:w="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7D48" w:rsidRPr="008B5029" w:rsidRDefault="00FF7D48" w:rsidP="00FF7D4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FF7D48" w:rsidRPr="008B5029" w:rsidRDefault="00FF7D48" w:rsidP="00FF7D4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color w:val="000000"/>
          <w:sz w:val="28"/>
        </w:rPr>
        <w:t>3. Цифровая валюта </w:t>
      </w:r>
    </w:p>
    <w:tbl>
      <w:tblPr>
        <w:tblW w:w="9266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735"/>
        <w:gridCol w:w="2640"/>
        <w:gridCol w:w="2367"/>
      </w:tblGrid>
      <w:tr w:rsidR="00FF7D48" w:rsidRPr="008B5029" w:rsidTr="009925E7"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ind w:left="-105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</w:p>
          <w:p w:rsidR="00FF7D48" w:rsidRPr="008B5029" w:rsidRDefault="00FF7D48" w:rsidP="009925E7">
            <w:pPr>
              <w:spacing w:after="0" w:line="240" w:lineRule="auto"/>
              <w:ind w:left="-105" w:right="-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цифровой валюты </w:t>
            </w:r>
          </w:p>
        </w:tc>
        <w:tc>
          <w:tcPr>
            <w:tcW w:w="2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ind w:left="3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приобретения </w:t>
            </w:r>
          </w:p>
        </w:tc>
        <w:tc>
          <w:tcPr>
            <w:tcW w:w="23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 </w:t>
            </w:r>
          </w:p>
        </w:tc>
      </w:tr>
      <w:tr w:rsidR="00FF7D48" w:rsidRPr="008B5029" w:rsidTr="009925E7"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</w:tr>
      <w:tr w:rsidR="00FF7D48" w:rsidRPr="008B5029" w:rsidTr="009925E7"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</w:tr>
    </w:tbl>
    <w:p w:rsidR="00FF7D48" w:rsidRPr="008B5029" w:rsidRDefault="00FF7D48" w:rsidP="00FF7D48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B5029">
        <w:rPr>
          <w:rFonts w:ascii="Times New Roman" w:eastAsia="Times New Roman" w:hAnsi="Times New Roman" w:cs="Times New Roman"/>
          <w:color w:val="000000"/>
          <w:sz w:val="30"/>
        </w:rPr>
        <w:t>по состоянию </w:t>
      </w:r>
      <w:proofErr w:type="gramStart"/>
      <w:r w:rsidRPr="008B5029">
        <w:rPr>
          <w:rFonts w:ascii="Times New Roman" w:eastAsia="Times New Roman" w:hAnsi="Times New Roman" w:cs="Times New Roman"/>
          <w:color w:val="000000"/>
          <w:sz w:val="30"/>
        </w:rPr>
        <w:t>на</w:t>
      </w:r>
      <w:proofErr w:type="gramEnd"/>
      <w:r w:rsidRPr="008B5029">
        <w:rPr>
          <w:rFonts w:ascii="Times New Roman" w:eastAsia="Times New Roman" w:hAnsi="Times New Roman" w:cs="Times New Roman"/>
          <w:color w:val="000000"/>
          <w:sz w:val="30"/>
        </w:rPr>
        <w:t> ______________________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668"/>
        <w:gridCol w:w="3333"/>
      </w:tblGrid>
      <w:tr w:rsidR="00FF7D48" w:rsidRPr="008B5029" w:rsidTr="009925E7"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</w:tr>
      <w:tr w:rsidR="00FF7D48" w:rsidRPr="008B5029" w:rsidTr="009925E7"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</w:tr>
      <w:tr w:rsidR="00FF7D48" w:rsidRPr="008B5029" w:rsidTr="009925E7">
        <w:tc>
          <w:tcPr>
            <w:tcW w:w="5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30"/>
              </w:rPr>
              <w:t> </w:t>
            </w:r>
          </w:p>
        </w:tc>
      </w:tr>
      <w:tr w:rsidR="00FF7D48" w:rsidRPr="008B5029" w:rsidTr="009925E7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0"/>
              </w:rPr>
              <w:t>(фамилия и инициалы) </w:t>
            </w:r>
          </w:p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D48" w:rsidRPr="008B5029" w:rsidRDefault="00FF7D48" w:rsidP="00992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029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(подпись и дата)</w:t>
            </w:r>
          </w:p>
        </w:tc>
      </w:tr>
    </w:tbl>
    <w:p w:rsidR="00C47B13" w:rsidRDefault="00C47B13" w:rsidP="0040084D"/>
    <w:sectPr w:rsidR="00C47B13" w:rsidSect="00B5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7D3"/>
    <w:rsid w:val="00241548"/>
    <w:rsid w:val="0040084D"/>
    <w:rsid w:val="005E14E0"/>
    <w:rsid w:val="006D4F8A"/>
    <w:rsid w:val="0091785E"/>
    <w:rsid w:val="00A557D3"/>
    <w:rsid w:val="00B55E2E"/>
    <w:rsid w:val="00BC2DEB"/>
    <w:rsid w:val="00C47B13"/>
    <w:rsid w:val="00C645AC"/>
    <w:rsid w:val="00CC21E2"/>
    <w:rsid w:val="00CF25F4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D3"/>
  </w:style>
  <w:style w:type="paragraph" w:styleId="2">
    <w:name w:val="heading 2"/>
    <w:basedOn w:val="a"/>
    <w:next w:val="a"/>
    <w:link w:val="20"/>
    <w:uiPriority w:val="9"/>
    <w:unhideWhenUsed/>
    <w:qFormat/>
    <w:rsid w:val="0024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13</cp:revision>
  <cp:lastPrinted>2021-02-24T10:14:00Z</cp:lastPrinted>
  <dcterms:created xsi:type="dcterms:W3CDTF">2021-02-01T07:50:00Z</dcterms:created>
  <dcterms:modified xsi:type="dcterms:W3CDTF">2021-02-24T10:14:00Z</dcterms:modified>
</cp:coreProperties>
</file>