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8"/>
      </w:tblGrid>
      <w:tr w:rsidR="009A38F0" w:rsidRPr="009A38F0" w:rsidTr="009A38F0"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38F0" w:rsidRPr="009A38F0" w:rsidTr="009A38F0">
        <w:trPr>
          <w:trHeight w:val="20"/>
        </w:trPr>
        <w:tc>
          <w:tcPr>
            <w:tcW w:w="99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38F0" w:rsidRPr="009A38F0" w:rsidRDefault="009A38F0" w:rsidP="009A38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5"/>
      </w:tblGrid>
      <w:tr w:rsidR="009A38F0" w:rsidRPr="009A38F0" w:rsidTr="001851C6">
        <w:trPr>
          <w:trHeight w:val="5339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Default="009A38F0" w:rsidP="009A38F0">
            <w:pPr>
              <w:ind w:left="4022" w:right="3926"/>
              <w:jc w:val="center"/>
              <w:rPr>
                <w:b/>
                <w:bCs/>
                <w:color w:val="000000"/>
                <w:spacing w:val="-9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1906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8F0" w:rsidRPr="007C3B00" w:rsidRDefault="009A38F0" w:rsidP="009A38F0">
            <w:pPr>
              <w:shd w:val="clear" w:color="auto" w:fill="FFFFFF"/>
              <w:spacing w:before="96"/>
              <w:ind w:left="96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-9"/>
                <w:sz w:val="40"/>
                <w:szCs w:val="40"/>
              </w:rPr>
              <w:t>АДМИНИСТРАЦИЯ</w:t>
            </w:r>
          </w:p>
          <w:p w:rsidR="009A38F0" w:rsidRPr="007C3B00" w:rsidRDefault="00EE1645" w:rsidP="009A38F0">
            <w:pPr>
              <w:shd w:val="clear" w:color="auto" w:fill="FFFFFF"/>
              <w:spacing w:before="19"/>
              <w:ind w:left="278"/>
              <w:jc w:val="center"/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МЕЛЕХИН</w:t>
            </w:r>
            <w:r w:rsidR="00BD6513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>СКОГО</w:t>
            </w:r>
            <w:r w:rsidR="009A38F0" w:rsidRPr="007C3B00">
              <w:rPr>
                <w:rFonts w:ascii="Times New Roman" w:hAnsi="Times New Roman"/>
                <w:b/>
                <w:bCs/>
                <w:color w:val="000000"/>
                <w:spacing w:val="-5"/>
                <w:sz w:val="40"/>
                <w:szCs w:val="40"/>
              </w:rPr>
              <w:t xml:space="preserve"> СЕЛЬСОВЕТА</w:t>
            </w:r>
          </w:p>
          <w:p w:rsidR="009A38F0" w:rsidRPr="007C3B00" w:rsidRDefault="009A38F0" w:rsidP="009A38F0">
            <w:pPr>
              <w:shd w:val="clear" w:color="auto" w:fill="FFFFFF"/>
              <w:ind w:left="67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color w:val="000000"/>
                <w:spacing w:val="-10"/>
                <w:sz w:val="40"/>
                <w:szCs w:val="40"/>
              </w:rPr>
              <w:t>ЩИГРОВСКОГО РАЙОНА КУРСКОЙ ОБЛАСТИ</w:t>
            </w:r>
          </w:p>
          <w:p w:rsidR="009A38F0" w:rsidRDefault="009A38F0" w:rsidP="009A38F0">
            <w:pPr>
              <w:shd w:val="clear" w:color="auto" w:fill="FFFFFF"/>
              <w:spacing w:before="480"/>
              <w:ind w:left="58"/>
              <w:jc w:val="center"/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</w:pPr>
            <w:r w:rsidRPr="007C3B00">
              <w:rPr>
                <w:rFonts w:ascii="Times New Roman" w:hAnsi="Times New Roman"/>
                <w:b/>
                <w:bCs/>
                <w:color w:val="000000"/>
                <w:spacing w:val="108"/>
                <w:sz w:val="40"/>
                <w:szCs w:val="40"/>
              </w:rPr>
              <w:t>РАСПОРЯЖЕНИЕ</w:t>
            </w:r>
          </w:p>
          <w:p w:rsidR="009A38F0" w:rsidRPr="009A38F0" w:rsidRDefault="009A38F0" w:rsidP="009A38F0">
            <w:pPr>
              <w:shd w:val="clear" w:color="auto" w:fill="FFFFFF"/>
              <w:spacing w:before="480"/>
              <w:ind w:left="58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«1</w:t>
            </w:r>
            <w:r w:rsidR="004D2E2C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8</w:t>
            </w:r>
            <w:r w:rsidR="00B8760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» декабря   2023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года            </w:t>
            </w:r>
            <w:r w:rsidRPr="007074B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№ </w:t>
            </w:r>
            <w:r w:rsidR="00A77572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16</w:t>
            </w:r>
            <w:bookmarkStart w:id="0" w:name="_GoBack"/>
            <w:bookmarkEnd w:id="0"/>
            <w:r w:rsidR="0018655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-р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Об утверждении плана контрольных мероприятий по внутреннему муниципальн</w:t>
            </w:r>
            <w:r w:rsidR="001300A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ому финансовому контролю на 2024</w:t>
            </w:r>
            <w:r w:rsidRPr="009A38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1851C6" w:rsidRDefault="001851C6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6D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Ведомственного стандарта "Осуществление Администрацией </w:t>
      </w:r>
      <w:r w:rsidR="00EE1645">
        <w:rPr>
          <w:rFonts w:ascii="Times New Roman" w:hAnsi="Times New Roman" w:cs="Times New Roman"/>
          <w:sz w:val="28"/>
          <w:szCs w:val="28"/>
        </w:rPr>
        <w:t>Мелехин</w:t>
      </w:r>
      <w:r w:rsidR="00BD651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полномочий по внутреннему муниципальному финансовому контролю", утвержденного Постановлением Администрации </w:t>
      </w:r>
      <w:r w:rsidR="00EE1645">
        <w:rPr>
          <w:rFonts w:ascii="Times New Roman" w:hAnsi="Times New Roman" w:cs="Times New Roman"/>
          <w:sz w:val="28"/>
          <w:szCs w:val="28"/>
        </w:rPr>
        <w:t>Мелехин</w:t>
      </w:r>
      <w:r w:rsidR="00BD6513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Щигровского района Курской области № </w:t>
      </w:r>
      <w:r w:rsidR="007422F8">
        <w:rPr>
          <w:rFonts w:ascii="Times New Roman" w:hAnsi="Times New Roman" w:cs="Times New Roman"/>
          <w:sz w:val="28"/>
          <w:szCs w:val="28"/>
        </w:rPr>
        <w:t>4</w:t>
      </w:r>
      <w:r w:rsidR="001865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от 26.05.2021 года: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План контрольных мероприятий по внутреннему муниципальному финансовому контролю на 202</w:t>
      </w:r>
      <w:r w:rsidR="00B8760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7422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Распоряжению</w:t>
      </w: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A38F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оставляю за собой.</w:t>
      </w: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2F8" w:rsidRDefault="007422F8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2F8" w:rsidRDefault="007422F8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E1645">
        <w:rPr>
          <w:rFonts w:ascii="Times New Roman" w:eastAsia="Times New Roman" w:hAnsi="Times New Roman" w:cs="Times New Roman"/>
          <w:color w:val="000000"/>
          <w:sz w:val="28"/>
          <w:szCs w:val="28"/>
        </w:rPr>
        <w:t>Мелехин</w:t>
      </w:r>
      <w:r w:rsidR="00BD651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                 </w:t>
      </w:r>
      <w:proofErr w:type="spellStart"/>
      <w:r w:rsidR="00EE1645">
        <w:rPr>
          <w:rFonts w:ascii="Times New Roman" w:eastAsia="Times New Roman" w:hAnsi="Times New Roman" w:cs="Times New Roman"/>
          <w:color w:val="000000"/>
          <w:sz w:val="28"/>
          <w:szCs w:val="28"/>
        </w:rPr>
        <w:t>А.В.Смахтин</w:t>
      </w:r>
      <w:proofErr w:type="spellEnd"/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8F0" w:rsidRDefault="009A38F0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2E2C" w:rsidRDefault="004D2E2C" w:rsidP="009A38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7CAB" w:rsidRDefault="005E7CAB" w:rsidP="004D2E2C">
      <w:pPr>
        <w:pStyle w:val="a6"/>
        <w:jc w:val="right"/>
        <w:rPr>
          <w:rFonts w:ascii="Times New Roman" w:eastAsia="Times New Roman" w:hAnsi="Times New Roman" w:cs="Times New Roman"/>
        </w:rPr>
      </w:pPr>
    </w:p>
    <w:p w:rsidR="004D2E2C" w:rsidRPr="004D2E2C" w:rsidRDefault="004D2E2C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>Приложение к Распоряжению</w:t>
      </w:r>
      <w:r w:rsidR="009A38F0" w:rsidRPr="001F0042">
        <w:rPr>
          <w:rFonts w:ascii="Times New Roman" w:eastAsia="Times New Roman" w:hAnsi="Times New Roman" w:cs="Times New Roman"/>
        </w:rPr>
        <w:t>№</w:t>
      </w:r>
      <w:r w:rsidR="001F0042" w:rsidRPr="001F0042">
        <w:rPr>
          <w:rFonts w:ascii="Times New Roman" w:eastAsia="Times New Roman" w:hAnsi="Times New Roman" w:cs="Times New Roman"/>
        </w:rPr>
        <w:t>23</w:t>
      </w:r>
      <w:r w:rsidR="009A38F0" w:rsidRPr="001F0042">
        <w:rPr>
          <w:rFonts w:ascii="Times New Roman" w:eastAsia="Times New Roman" w:hAnsi="Times New Roman" w:cs="Times New Roman"/>
        </w:rPr>
        <w:t> от </w:t>
      </w:r>
      <w:r w:rsidR="00B622AA">
        <w:rPr>
          <w:rFonts w:ascii="Times New Roman" w:eastAsia="Times New Roman" w:hAnsi="Times New Roman" w:cs="Times New Roman"/>
        </w:rPr>
        <w:t>18</w:t>
      </w:r>
      <w:r w:rsidR="00B87607">
        <w:rPr>
          <w:rFonts w:ascii="Times New Roman" w:eastAsia="Times New Roman" w:hAnsi="Times New Roman" w:cs="Times New Roman"/>
        </w:rPr>
        <w:t>.12.2023</w:t>
      </w:r>
      <w:r w:rsidR="009A38F0" w:rsidRPr="001F0042">
        <w:rPr>
          <w:rFonts w:ascii="Times New Roman" w:eastAsia="Times New Roman" w:hAnsi="Times New Roman" w:cs="Times New Roman"/>
        </w:rPr>
        <w:t>г</w:t>
      </w:r>
      <w:r w:rsidR="009A38F0" w:rsidRPr="004D2E2C">
        <w:rPr>
          <w:rFonts w:ascii="Times New Roman" w:eastAsia="Times New Roman" w:hAnsi="Times New Roman" w:cs="Times New Roman"/>
        </w:rPr>
        <w:t>.</w:t>
      </w:r>
    </w:p>
    <w:p w:rsidR="009A38F0" w:rsidRPr="004D2E2C" w:rsidRDefault="009A38F0" w:rsidP="004D2E2C">
      <w:pPr>
        <w:pStyle w:val="a6"/>
        <w:jc w:val="right"/>
        <w:rPr>
          <w:rFonts w:ascii="Times New Roman" w:eastAsia="Times New Roman" w:hAnsi="Times New Roman" w:cs="Times New Roman"/>
        </w:rPr>
      </w:pPr>
      <w:r w:rsidRPr="004D2E2C">
        <w:rPr>
          <w:rFonts w:ascii="Times New Roman" w:eastAsia="Times New Roman" w:hAnsi="Times New Roman" w:cs="Times New Roman"/>
        </w:rPr>
        <w:t xml:space="preserve"> «Об утверждении Плана контрольных мероприятий по внутреннему муниципальн</w:t>
      </w:r>
      <w:r w:rsidR="001300A3">
        <w:rPr>
          <w:rFonts w:ascii="Times New Roman" w:eastAsia="Times New Roman" w:hAnsi="Times New Roman" w:cs="Times New Roman"/>
        </w:rPr>
        <w:t>ому финансовому контролю на 2024</w:t>
      </w:r>
      <w:r w:rsidRPr="004D2E2C">
        <w:rPr>
          <w:rFonts w:ascii="Times New Roman" w:eastAsia="Times New Roman" w:hAnsi="Times New Roman" w:cs="Times New Roman"/>
        </w:rPr>
        <w:t xml:space="preserve"> год»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9A38F0" w:rsidRPr="009A38F0" w:rsidRDefault="009A38F0" w:rsidP="009A38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контрольных мероприятий по внутреннему муниципальн</w:t>
      </w:r>
      <w:r w:rsidR="00B8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 финансовому контролю на 2024</w:t>
      </w:r>
      <w:r w:rsidRPr="009A3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8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1994"/>
        <w:gridCol w:w="2694"/>
        <w:gridCol w:w="1347"/>
        <w:gridCol w:w="1587"/>
        <w:gridCol w:w="1760"/>
      </w:tblGrid>
      <w:tr w:rsidR="00E526BE" w:rsidRPr="009A38F0" w:rsidTr="003D7EAC">
        <w:trPr>
          <w:trHeight w:val="158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 контроля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контрольных мероприятий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742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Проверяе-мый</w:t>
            </w:r>
            <w:proofErr w:type="spellEnd"/>
            <w:proofErr w:type="gramEnd"/>
            <w:r w:rsidR="00812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пери-од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(дата) начала проведения мероприятия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(должностные лица ответственные за проведение контрольного мероприятия)</w:t>
            </w:r>
          </w:p>
        </w:tc>
      </w:tr>
      <w:tr w:rsidR="00E526BE" w:rsidRPr="009A38F0" w:rsidTr="003D7EAC">
        <w:trPr>
          <w:trHeight w:val="257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526BE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9A38F0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EE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Мелехин</w:t>
            </w:r>
            <w:r w:rsidR="00BD6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Щигровского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3D7EAC" w:rsidP="00B876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роверка </w:t>
            </w:r>
            <w:r>
              <w:rPr>
                <w:rFonts w:ascii="Times New Roman" w:hAnsi="Times New Roman"/>
                <w:sz w:val="24"/>
                <w:szCs w:val="24"/>
              </w:rPr>
              <w:t>"Целевое осуществление расходов за 202</w:t>
            </w:r>
            <w:r w:rsidR="00B876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их отражение в бюджетном учете и отчетности"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B87607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3D7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9A38F0" w:rsidRPr="009A3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B87607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01.04.2024-19.04.2024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A38F0" w:rsidRPr="009A38F0" w:rsidRDefault="004D2E2C" w:rsidP="007422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  <w:r w:rsidR="00742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Березинец Н.В.</w:t>
            </w:r>
          </w:p>
        </w:tc>
      </w:tr>
      <w:tr w:rsidR="007422F8" w:rsidRPr="009A38F0" w:rsidTr="003D7EAC">
        <w:trPr>
          <w:trHeight w:val="1058"/>
        </w:trPr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2F8" w:rsidRPr="009A38F0" w:rsidRDefault="007422F8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2F8" w:rsidRDefault="007422F8" w:rsidP="009A38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EE1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Мелехин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сельсовета Щигровского района Курской области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2F8" w:rsidRPr="009A38F0" w:rsidRDefault="007422F8" w:rsidP="001F00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"Использование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бюджетных средств, направленных на реализацию муниципальной программы «Развитие и укрепление материально-технической базы муниципального образования «</w:t>
            </w:r>
            <w:r w:rsidR="00EE1645">
              <w:rPr>
                <w:rFonts w:ascii="Times New Roman" w:hAnsi="Times New Roman"/>
                <w:sz w:val="24"/>
                <w:szCs w:val="24"/>
              </w:rPr>
              <w:t>Мелехин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сельсовет» Щигровског</w:t>
            </w:r>
            <w:r>
              <w:rPr>
                <w:rFonts w:ascii="Times New Roman" w:hAnsi="Times New Roman"/>
                <w:sz w:val="24"/>
                <w:szCs w:val="24"/>
              </w:rPr>
              <w:t>о района Курской области на 2024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56BD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2F8" w:rsidRPr="008516E9" w:rsidRDefault="007422F8" w:rsidP="0060774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2F8" w:rsidRPr="008516E9" w:rsidRDefault="007422F8" w:rsidP="006077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01.12.2024-27.12.2024</w:t>
            </w:r>
          </w:p>
        </w:tc>
        <w:tc>
          <w:tcPr>
            <w:tcW w:w="1760" w:type="dxa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422F8" w:rsidRPr="009A38F0" w:rsidRDefault="007422F8" w:rsidP="00545E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 Березинец Н.В.</w:t>
            </w:r>
          </w:p>
        </w:tc>
      </w:tr>
    </w:tbl>
    <w:p w:rsidR="00C179DE" w:rsidRDefault="00C179DE"/>
    <w:sectPr w:rsidR="00C179DE" w:rsidSect="009A38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8F0"/>
    <w:rsid w:val="000504CF"/>
    <w:rsid w:val="001300A3"/>
    <w:rsid w:val="001851C6"/>
    <w:rsid w:val="0018655A"/>
    <w:rsid w:val="001F0042"/>
    <w:rsid w:val="003D7EAC"/>
    <w:rsid w:val="004D2E2C"/>
    <w:rsid w:val="005E7CAB"/>
    <w:rsid w:val="007074BF"/>
    <w:rsid w:val="007422F8"/>
    <w:rsid w:val="008120D0"/>
    <w:rsid w:val="00831120"/>
    <w:rsid w:val="009A38F0"/>
    <w:rsid w:val="00A07E16"/>
    <w:rsid w:val="00A77572"/>
    <w:rsid w:val="00B622AA"/>
    <w:rsid w:val="00B87607"/>
    <w:rsid w:val="00BA68AC"/>
    <w:rsid w:val="00BD6513"/>
    <w:rsid w:val="00C179DE"/>
    <w:rsid w:val="00CC263F"/>
    <w:rsid w:val="00E526BE"/>
    <w:rsid w:val="00EE1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A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F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D2E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2024-10-10T08:55:00Z</cp:lastPrinted>
  <dcterms:created xsi:type="dcterms:W3CDTF">2024-03-12T07:49:00Z</dcterms:created>
  <dcterms:modified xsi:type="dcterms:W3CDTF">2024-10-10T08:56:00Z</dcterms:modified>
</cp:coreProperties>
</file>